
<file path=[Content_Types].xml><?xml version="1.0" encoding="utf-8"?>
<Types xmlns="http://schemas.openxmlformats.org/package/2006/content-types">
  <Override PartName="/customXml/itemProps1.xml" ContentType="application/vnd.openxmlformats-officedocument.customXmlProperties+xml"/>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6605" w:rsidRDefault="00926605"/>
    <w:p w:rsidR="00124E0E" w:rsidRDefault="00790538" w:rsidP="00124E0E">
      <w:pPr>
        <w:pStyle w:val="Geenafstand"/>
      </w:pPr>
      <w:r>
        <w:t>Er van uitgaande dat er dus niet aangegeven kan worden wie wat betaald heeft (ik namelijk geloof dat we dat beslist hadden), ziet de structuur van invoer formulieren er als volgt uit:</w:t>
      </w:r>
    </w:p>
    <w:p w:rsidR="00124E0E" w:rsidRDefault="00124E0E" w:rsidP="00124E0E">
      <w:pPr>
        <w:pStyle w:val="Geenafstand"/>
      </w:pPr>
    </w:p>
    <w:p w:rsidR="00790538" w:rsidRDefault="00790538" w:rsidP="00790538">
      <w:pPr>
        <w:pStyle w:val="Geenafstand"/>
      </w:pPr>
      <w:r>
        <w:t xml:space="preserve">Terugkerende kosten </w:t>
      </w:r>
    </w:p>
    <w:p w:rsidR="00790538" w:rsidRDefault="00790538" w:rsidP="00790538">
      <w:pPr>
        <w:pStyle w:val="Geenafstand"/>
      </w:pPr>
      <w:r>
        <w:tab/>
        <w:t>Stap1</w:t>
      </w:r>
    </w:p>
    <w:p w:rsidR="00790538" w:rsidRDefault="00790538" w:rsidP="00790538">
      <w:pPr>
        <w:pStyle w:val="Geenafstand"/>
      </w:pPr>
      <w:r>
        <w:tab/>
        <w:t>-Omschrijving (</w:t>
      </w:r>
      <w:proofErr w:type="spellStart"/>
      <w:r>
        <w:t>textarea</w:t>
      </w:r>
      <w:proofErr w:type="spellEnd"/>
      <w:r>
        <w:t>)</w:t>
      </w:r>
    </w:p>
    <w:p w:rsidR="00790538" w:rsidRDefault="00790538" w:rsidP="00790538">
      <w:pPr>
        <w:pStyle w:val="Geenafstand"/>
      </w:pPr>
      <w:r>
        <w:tab/>
        <w:t>-Datum (</w:t>
      </w:r>
      <w:proofErr w:type="spellStart"/>
      <w:r>
        <w:t>textfield</w:t>
      </w:r>
      <w:proofErr w:type="spellEnd"/>
      <w:r>
        <w:t>/date)</w:t>
      </w:r>
    </w:p>
    <w:p w:rsidR="00790538" w:rsidRDefault="00790538" w:rsidP="00790538">
      <w:pPr>
        <w:pStyle w:val="Geenafstand"/>
      </w:pPr>
      <w:r>
        <w:tab/>
        <w:t>-Terugkeer periode (pulldown)</w:t>
      </w:r>
    </w:p>
    <w:p w:rsidR="00790538" w:rsidRDefault="00790538" w:rsidP="00790538">
      <w:pPr>
        <w:pStyle w:val="Geenafstand"/>
      </w:pPr>
      <w:r>
        <w:tab/>
        <w:t>-Bedrag</w:t>
      </w:r>
    </w:p>
    <w:p w:rsidR="00790538" w:rsidRDefault="00790538" w:rsidP="00790538">
      <w:pPr>
        <w:pStyle w:val="Geenafstand"/>
      </w:pPr>
      <w:r>
        <w:tab/>
      </w:r>
      <w:r>
        <w:tab/>
      </w:r>
      <w:commentRangeStart w:id="0"/>
      <w:r>
        <w:t>Stap2</w:t>
      </w:r>
      <w:commentRangeEnd w:id="0"/>
      <w:r w:rsidR="006821D1">
        <w:rPr>
          <w:rStyle w:val="Verwijzingopmerking"/>
        </w:rPr>
        <w:commentReference w:id="0"/>
      </w:r>
    </w:p>
    <w:p w:rsidR="00790538" w:rsidRDefault="00790538" w:rsidP="00BF78B0">
      <w:pPr>
        <w:pStyle w:val="Geenafstand"/>
        <w:ind w:left="1416"/>
      </w:pPr>
      <w:r>
        <w:t>-Wie betaalt* (optie voor de financiën beheerder, die kan dan aangeven of de terugkerende kosten betaald worden door</w:t>
      </w:r>
      <w:r w:rsidR="00BF78B0">
        <w:t xml:space="preserve"> de huisrekening of zichzelf, waar voor alle gebruikers die terugkerende kosten willen invoeren geldt dat zij dit dan zelf betalen en verhalen op anderen)</w:t>
      </w:r>
      <w:r>
        <w:t xml:space="preserve"> </w:t>
      </w:r>
    </w:p>
    <w:p w:rsidR="00790538" w:rsidRDefault="00790538" w:rsidP="00790538">
      <w:pPr>
        <w:pStyle w:val="Geenafstand"/>
        <w:ind w:left="1416"/>
      </w:pPr>
      <w:r>
        <w:t>-Wie delen in de kosten</w:t>
      </w:r>
      <w:r w:rsidR="00BF78B0">
        <w:t>*</w:t>
      </w:r>
      <w:r w:rsidR="006821D1">
        <w:t xml:space="preserve"> </w:t>
      </w:r>
    </w:p>
    <w:p w:rsidR="00790538" w:rsidRDefault="00790538" w:rsidP="00790538">
      <w:pPr>
        <w:pStyle w:val="Geenafstand"/>
      </w:pPr>
    </w:p>
    <w:p w:rsidR="00BF78B0" w:rsidRDefault="00790538" w:rsidP="00BF78B0">
      <w:pPr>
        <w:pStyle w:val="Geenafstand"/>
      </w:pPr>
      <w:r>
        <w:t>Eenmalige kosten</w:t>
      </w:r>
    </w:p>
    <w:p w:rsidR="006821D1" w:rsidRDefault="006821D1" w:rsidP="00BF78B0">
      <w:pPr>
        <w:pStyle w:val="Geenafstand"/>
      </w:pPr>
      <w:r>
        <w:tab/>
        <w:t>Stap 1</w:t>
      </w:r>
    </w:p>
    <w:p w:rsidR="00BF78B0" w:rsidRDefault="00BF78B0" w:rsidP="00BF78B0">
      <w:pPr>
        <w:pStyle w:val="Geenafstand"/>
      </w:pPr>
      <w:r>
        <w:tab/>
        <w:t>-Boodschappen</w:t>
      </w:r>
    </w:p>
    <w:p w:rsidR="006821D1" w:rsidRDefault="006821D1" w:rsidP="00BF78B0">
      <w:pPr>
        <w:pStyle w:val="Geenafstand"/>
      </w:pPr>
      <w:r>
        <w:tab/>
      </w:r>
      <w:r>
        <w:tab/>
        <w:t>-</w:t>
      </w:r>
      <w:r w:rsidR="005732EF">
        <w:t>waar gekocht (pulldown)</w:t>
      </w:r>
    </w:p>
    <w:p w:rsidR="006821D1" w:rsidRDefault="006821D1" w:rsidP="00BF78B0">
      <w:pPr>
        <w:pStyle w:val="Geenafstand"/>
      </w:pPr>
      <w:r>
        <w:tab/>
      </w:r>
      <w:r>
        <w:tab/>
        <w:t>-</w:t>
      </w:r>
      <w:r w:rsidR="005732EF">
        <w:t>datum aankoop (</w:t>
      </w:r>
      <w:proofErr w:type="spellStart"/>
      <w:r w:rsidR="005732EF">
        <w:t>textfield</w:t>
      </w:r>
      <w:proofErr w:type="spellEnd"/>
      <w:r w:rsidR="005732EF">
        <w:t>/date)</w:t>
      </w:r>
    </w:p>
    <w:p w:rsidR="005732EF" w:rsidRDefault="005732EF" w:rsidP="00BF78B0">
      <w:pPr>
        <w:pStyle w:val="Geenafstand"/>
      </w:pPr>
      <w:r>
        <w:tab/>
      </w:r>
      <w:r>
        <w:tab/>
        <w:t>-totaalbedrag (</w:t>
      </w:r>
      <w:proofErr w:type="spellStart"/>
      <w:r>
        <w:t>textfield</w:t>
      </w:r>
      <w:proofErr w:type="spellEnd"/>
      <w:r>
        <w:t>,money)</w:t>
      </w:r>
    </w:p>
    <w:p w:rsidR="005732EF" w:rsidRDefault="005732EF" w:rsidP="00BF78B0">
      <w:pPr>
        <w:pStyle w:val="Geenafstand"/>
      </w:pPr>
      <w:r>
        <w:tab/>
      </w:r>
      <w:r>
        <w:tab/>
        <w:t>-omschrijving (</w:t>
      </w:r>
      <w:proofErr w:type="spellStart"/>
      <w:r>
        <w:t>textarea</w:t>
      </w:r>
      <w:proofErr w:type="spellEnd"/>
      <w:r>
        <w:t>)</w:t>
      </w:r>
    </w:p>
    <w:p w:rsidR="005732EF" w:rsidRDefault="005732EF" w:rsidP="00BF78B0">
      <w:pPr>
        <w:pStyle w:val="Geenafstand"/>
      </w:pPr>
      <w:r>
        <w:tab/>
      </w:r>
      <w:r>
        <w:tab/>
      </w:r>
      <w:r>
        <w:tab/>
        <w:t>Stap2</w:t>
      </w:r>
    </w:p>
    <w:p w:rsidR="005732EF" w:rsidRDefault="005732EF" w:rsidP="005732EF">
      <w:pPr>
        <w:pStyle w:val="Geenafstand"/>
        <w:ind w:left="2124"/>
      </w:pPr>
      <w:r>
        <w:t xml:space="preserve">-Wie deelt in de kosten (checkboxen + </w:t>
      </w:r>
      <w:proofErr w:type="spellStart"/>
      <w:r>
        <w:t>textfields</w:t>
      </w:r>
      <w:proofErr w:type="spellEnd"/>
      <w:r>
        <w:t xml:space="preserve"> om aan te geven welk deel/bedrag voor wie bestemd is)</w:t>
      </w:r>
    </w:p>
    <w:p w:rsidR="00BF78B0" w:rsidRDefault="00BF78B0" w:rsidP="00BF78B0">
      <w:pPr>
        <w:pStyle w:val="Geenafstand"/>
      </w:pPr>
      <w:r>
        <w:tab/>
        <w:t>-Onderlinge betaling</w:t>
      </w:r>
    </w:p>
    <w:p w:rsidR="005732EF" w:rsidRDefault="005732EF" w:rsidP="00BF78B0">
      <w:pPr>
        <w:pStyle w:val="Geenafstand"/>
      </w:pPr>
      <w:r>
        <w:tab/>
      </w:r>
      <w:r>
        <w:tab/>
        <w:t>-Omschrijving/Opmerking (</w:t>
      </w:r>
      <w:proofErr w:type="spellStart"/>
      <w:r>
        <w:t>textarea</w:t>
      </w:r>
      <w:proofErr w:type="spellEnd"/>
      <w:r>
        <w:t>)</w:t>
      </w:r>
    </w:p>
    <w:p w:rsidR="005732EF" w:rsidRDefault="005732EF" w:rsidP="00BF78B0">
      <w:pPr>
        <w:pStyle w:val="Geenafstand"/>
      </w:pPr>
      <w:r>
        <w:tab/>
      </w:r>
      <w:r>
        <w:tab/>
        <w:t>-</w:t>
      </w:r>
      <w:commentRangeStart w:id="1"/>
      <w:r>
        <w:t>Datum(</w:t>
      </w:r>
      <w:proofErr w:type="spellStart"/>
      <w:r>
        <w:t>textfield</w:t>
      </w:r>
      <w:proofErr w:type="spellEnd"/>
      <w:r>
        <w:t>/date)</w:t>
      </w:r>
      <w:commentRangeEnd w:id="1"/>
      <w:r>
        <w:rPr>
          <w:rStyle w:val="Verwijzingopmerking"/>
        </w:rPr>
        <w:commentReference w:id="1"/>
      </w:r>
    </w:p>
    <w:p w:rsidR="005732EF" w:rsidRDefault="005732EF" w:rsidP="00BF78B0">
      <w:pPr>
        <w:pStyle w:val="Geenafstand"/>
      </w:pPr>
      <w:r>
        <w:tab/>
      </w:r>
      <w:r>
        <w:tab/>
        <w:t>-Bedrag (</w:t>
      </w:r>
      <w:proofErr w:type="spellStart"/>
      <w:r w:rsidR="00796CE5">
        <w:t>textfield</w:t>
      </w:r>
      <w:proofErr w:type="spellEnd"/>
      <w:r w:rsidR="00796CE5">
        <w:t>/money)</w:t>
      </w:r>
    </w:p>
    <w:p w:rsidR="00796CE5" w:rsidRDefault="00796CE5" w:rsidP="00BF78B0">
      <w:pPr>
        <w:pStyle w:val="Geenafstand"/>
      </w:pPr>
      <w:r>
        <w:tab/>
      </w:r>
      <w:r>
        <w:tab/>
      </w:r>
      <w:r>
        <w:tab/>
        <w:t>Stap2</w:t>
      </w:r>
    </w:p>
    <w:p w:rsidR="00796CE5" w:rsidRDefault="00796CE5" w:rsidP="00796CE5">
      <w:pPr>
        <w:pStyle w:val="Geenafstand"/>
        <w:ind w:left="2124"/>
      </w:pPr>
      <w:r>
        <w:t xml:space="preserve">-Aan wie wil je de betaling doen. (checkboxen + </w:t>
      </w:r>
      <w:proofErr w:type="spellStart"/>
      <w:r>
        <w:t>textfields</w:t>
      </w:r>
      <w:proofErr w:type="spellEnd"/>
      <w:r>
        <w:t xml:space="preserve"> om aan te geven welk bedrag/deel voor wie bestemd is)</w:t>
      </w:r>
    </w:p>
    <w:p w:rsidR="00BF78B0" w:rsidRDefault="00BF78B0" w:rsidP="00BF78B0">
      <w:pPr>
        <w:pStyle w:val="Geenafstand"/>
      </w:pPr>
      <w:r>
        <w:tab/>
      </w:r>
      <w:commentRangeStart w:id="2"/>
      <w:r>
        <w:t>-Betaling naar huisrekening*</w:t>
      </w:r>
      <w:commentRangeEnd w:id="2"/>
      <w:r w:rsidR="00796CE5">
        <w:rPr>
          <w:rStyle w:val="Verwijzingopmerking"/>
        </w:rPr>
        <w:commentReference w:id="2"/>
      </w:r>
    </w:p>
    <w:p w:rsidR="00D22F3E" w:rsidRDefault="00D22F3E" w:rsidP="00BF78B0">
      <w:pPr>
        <w:pStyle w:val="Geenafstand"/>
      </w:pPr>
      <w:r>
        <w:tab/>
      </w:r>
      <w:r>
        <w:tab/>
        <w:t>-Omschrijving (</w:t>
      </w:r>
      <w:proofErr w:type="spellStart"/>
      <w:r>
        <w:t>textarea</w:t>
      </w:r>
      <w:proofErr w:type="spellEnd"/>
      <w:r>
        <w:t>)</w:t>
      </w:r>
    </w:p>
    <w:p w:rsidR="00147C12" w:rsidRDefault="00147C12" w:rsidP="00BF78B0">
      <w:pPr>
        <w:pStyle w:val="Geenafstand"/>
      </w:pPr>
      <w:r>
        <w:tab/>
      </w:r>
      <w:r>
        <w:tab/>
        <w:t>-Datum (</w:t>
      </w:r>
      <w:proofErr w:type="spellStart"/>
      <w:r>
        <w:t>textfield</w:t>
      </w:r>
      <w:proofErr w:type="spellEnd"/>
      <w:r>
        <w:t>/date)</w:t>
      </w:r>
    </w:p>
    <w:p w:rsidR="00147C12" w:rsidRDefault="00147C12" w:rsidP="00BF78B0">
      <w:pPr>
        <w:pStyle w:val="Geenafstand"/>
      </w:pPr>
      <w:r>
        <w:tab/>
      </w:r>
      <w:r>
        <w:tab/>
        <w:t>-Bedrag (</w:t>
      </w:r>
      <w:proofErr w:type="spellStart"/>
      <w:r>
        <w:t>textfield</w:t>
      </w:r>
      <w:proofErr w:type="spellEnd"/>
      <w:r>
        <w:t>/money)</w:t>
      </w:r>
    </w:p>
    <w:p w:rsidR="00147C12" w:rsidRDefault="00147C12" w:rsidP="00BF78B0">
      <w:pPr>
        <w:pStyle w:val="Geenafstand"/>
      </w:pPr>
      <w:r>
        <w:tab/>
      </w:r>
      <w:r>
        <w:tab/>
      </w:r>
      <w:r>
        <w:tab/>
        <w:t>Stap2</w:t>
      </w:r>
    </w:p>
    <w:p w:rsidR="00796CE5" w:rsidRDefault="00147C12" w:rsidP="00147C12">
      <w:pPr>
        <w:pStyle w:val="Geenafstand"/>
        <w:ind w:left="2124"/>
      </w:pPr>
      <w:r>
        <w:t>-Wie heeft geld overgemaakt (check wie het ingevulde bedrag over heeft gemaakt)</w:t>
      </w:r>
      <w:r w:rsidR="00796CE5">
        <w:tab/>
      </w:r>
    </w:p>
    <w:p w:rsidR="00BF78B0" w:rsidRDefault="00BF78B0" w:rsidP="00BF78B0">
      <w:pPr>
        <w:pStyle w:val="Geenafstand"/>
      </w:pPr>
      <w:r>
        <w:tab/>
      </w:r>
      <w:commentRangeStart w:id="3"/>
      <w:r>
        <w:t>-Boete*</w:t>
      </w:r>
      <w:commentRangeEnd w:id="3"/>
      <w:r w:rsidR="00796CE5">
        <w:rPr>
          <w:rStyle w:val="Verwijzingopmerking"/>
        </w:rPr>
        <w:commentReference w:id="3"/>
      </w:r>
    </w:p>
    <w:p w:rsidR="00147C12" w:rsidRDefault="00147C12" w:rsidP="00BF78B0">
      <w:pPr>
        <w:pStyle w:val="Geenafstand"/>
      </w:pPr>
      <w:r>
        <w:tab/>
      </w:r>
      <w:r>
        <w:tab/>
        <w:t>-Reden (</w:t>
      </w:r>
      <w:proofErr w:type="spellStart"/>
      <w:r>
        <w:t>textarea</w:t>
      </w:r>
      <w:proofErr w:type="spellEnd"/>
      <w:r>
        <w:t>)</w:t>
      </w:r>
    </w:p>
    <w:p w:rsidR="00147C12" w:rsidRPr="00147C12" w:rsidRDefault="00147C12" w:rsidP="00BF78B0">
      <w:pPr>
        <w:pStyle w:val="Geenafstand"/>
        <w:rPr>
          <w:lang w:val="en-US"/>
        </w:rPr>
      </w:pPr>
      <w:r>
        <w:tab/>
      </w:r>
      <w:r>
        <w:tab/>
      </w:r>
      <w:r w:rsidRPr="00147C12">
        <w:rPr>
          <w:lang w:val="en-US"/>
        </w:rPr>
        <w:t>-Datum (</w:t>
      </w:r>
      <w:proofErr w:type="spellStart"/>
      <w:r w:rsidRPr="00147C12">
        <w:rPr>
          <w:lang w:val="en-US"/>
        </w:rPr>
        <w:t>textfield</w:t>
      </w:r>
      <w:proofErr w:type="spellEnd"/>
      <w:r w:rsidRPr="00147C12">
        <w:rPr>
          <w:lang w:val="en-US"/>
        </w:rPr>
        <w:t>/date)</w:t>
      </w:r>
      <w:r w:rsidRPr="00147C12">
        <w:rPr>
          <w:lang w:val="en-US"/>
        </w:rPr>
        <w:tab/>
      </w:r>
      <w:r w:rsidRPr="00147C12">
        <w:rPr>
          <w:lang w:val="en-US"/>
        </w:rPr>
        <w:tab/>
      </w:r>
    </w:p>
    <w:p w:rsidR="00147C12" w:rsidRDefault="00147C12" w:rsidP="00147C12">
      <w:pPr>
        <w:pStyle w:val="Geenafstand"/>
        <w:ind w:left="708" w:firstLine="708"/>
        <w:rPr>
          <w:lang w:val="en-US"/>
        </w:rPr>
      </w:pPr>
      <w:r w:rsidRPr="00147C12">
        <w:rPr>
          <w:lang w:val="en-US"/>
        </w:rPr>
        <w:t>-</w:t>
      </w:r>
      <w:proofErr w:type="spellStart"/>
      <w:r w:rsidRPr="00147C12">
        <w:rPr>
          <w:lang w:val="en-US"/>
        </w:rPr>
        <w:t>Bedrag</w:t>
      </w:r>
      <w:proofErr w:type="spellEnd"/>
      <w:r w:rsidRPr="00147C12">
        <w:rPr>
          <w:lang w:val="en-US"/>
        </w:rPr>
        <w:t xml:space="preserve"> (</w:t>
      </w:r>
      <w:proofErr w:type="spellStart"/>
      <w:r w:rsidRPr="00147C12">
        <w:rPr>
          <w:lang w:val="en-US"/>
        </w:rPr>
        <w:t>textfield</w:t>
      </w:r>
      <w:proofErr w:type="spellEnd"/>
      <w:r w:rsidRPr="00147C12">
        <w:rPr>
          <w:lang w:val="en-US"/>
        </w:rPr>
        <w:t>/money)</w:t>
      </w:r>
    </w:p>
    <w:p w:rsidR="00147C12" w:rsidRDefault="00147C12" w:rsidP="00147C12">
      <w:pPr>
        <w:pStyle w:val="Geenafstand"/>
        <w:ind w:left="708" w:firstLine="708"/>
        <w:rPr>
          <w:lang w:val="en-US"/>
        </w:rPr>
      </w:pPr>
      <w:r>
        <w:rPr>
          <w:lang w:val="en-US"/>
        </w:rPr>
        <w:tab/>
        <w:t>Stap2</w:t>
      </w:r>
    </w:p>
    <w:p w:rsidR="00147C12" w:rsidRDefault="00147C12" w:rsidP="00147C12">
      <w:pPr>
        <w:pStyle w:val="Geenafstand"/>
        <w:ind w:left="708" w:firstLine="708"/>
      </w:pPr>
      <w:r>
        <w:rPr>
          <w:lang w:val="en-US"/>
        </w:rPr>
        <w:tab/>
      </w:r>
      <w:r w:rsidRPr="00124E0E">
        <w:t>-Aan wie moet de boete gegeven worden (check voor wie de boete geldt)</w:t>
      </w:r>
    </w:p>
    <w:p w:rsidR="00124E0E" w:rsidRPr="00124E0E" w:rsidRDefault="00124E0E" w:rsidP="00124E0E">
      <w:pPr>
        <w:pStyle w:val="Geenafstand"/>
      </w:pPr>
    </w:p>
    <w:p w:rsidR="00147C12" w:rsidRPr="00124E0E" w:rsidRDefault="00147C12" w:rsidP="00BF78B0">
      <w:pPr>
        <w:pStyle w:val="Geenafstand"/>
      </w:pPr>
      <w:r w:rsidRPr="00124E0E">
        <w:tab/>
      </w:r>
      <w:r w:rsidRPr="00124E0E">
        <w:tab/>
      </w:r>
    </w:p>
    <w:p w:rsidR="00914DB8" w:rsidRDefault="00124E0E">
      <w:r>
        <w:t xml:space="preserve">Opmerking: Zoals je ziet lijken de verschillende transacties op elkaar, maar zitten er vaak toch onderlinge verschillen in dan wel de benaming van een tekstveld, dan wel de mogelijkheden bij stap </w:t>
      </w:r>
      <w:r>
        <w:lastRenderedPageBreak/>
        <w:t>2 (bijv. dat je in geval bij betaling onderling aan kunt geven wie welk deel van de betaling krijgt, precies zoals dat bij het verrekenen van boodschappen gaat, maar wat bij boete iets anders ligt; daar kun je alleen aangeven wie de boete zoals in stap 1 omschreven (reden, bedrag, datum) krijgt (meer dan 1 mogelijk))</w:t>
      </w:r>
    </w:p>
    <w:p w:rsidR="00914DB8" w:rsidRDefault="00914DB8">
      <w:r>
        <w:t>Ik weet niet in hoeverre dit dan beperkingen oplegt maar je zou dus het volgende kunnen zeggen:</w:t>
      </w:r>
    </w:p>
    <w:p w:rsidR="00914DB8" w:rsidRDefault="00914DB8"/>
    <w:p w:rsidR="00914DB8" w:rsidRDefault="00914DB8">
      <w:r>
        <w:t>Iedere invoer is een transactie met kenmerken</w:t>
      </w:r>
      <w:r w:rsidR="0044642B">
        <w:t xml:space="preserve"> (het tekstveld van omschrijving kan wel anders heten bij verschillende transacties) </w:t>
      </w:r>
      <w:r>
        <w:t>:</w:t>
      </w:r>
      <w:r>
        <w:br/>
      </w:r>
      <w:r w:rsidR="0044642B">
        <w:t>‘</w:t>
      </w:r>
      <w:r>
        <w:t>Bedrag</w:t>
      </w:r>
      <w:r w:rsidR="0044642B">
        <w:t>’</w:t>
      </w:r>
      <w:r>
        <w:t xml:space="preserve">, </w:t>
      </w:r>
      <w:r w:rsidR="0044642B">
        <w:t>‘</w:t>
      </w:r>
      <w:r>
        <w:t>Omschrijving</w:t>
      </w:r>
      <w:r w:rsidR="0044642B">
        <w:t>’</w:t>
      </w:r>
      <w:r>
        <w:t xml:space="preserve">, </w:t>
      </w:r>
      <w:r w:rsidR="0044642B">
        <w:t>‘Datum’</w:t>
      </w:r>
    </w:p>
    <w:p w:rsidR="0044642B" w:rsidRDefault="0044642B">
      <w:r>
        <w:t>Boodschappen is een speciaal type transactie waarbij ook nog een kenmerk ‘Waar gekocht’ wordt opgenomen.</w:t>
      </w:r>
    </w:p>
    <w:p w:rsidR="0044642B" w:rsidRPr="00124E0E" w:rsidRDefault="0044642B">
      <w:r>
        <w:t>‘ Terugkerende kosten’ is een transactie waarbij nog een ‘periode’ opgenomen is.</w:t>
      </w:r>
    </w:p>
    <w:sectPr w:rsidR="0044642B" w:rsidRPr="00124E0E" w:rsidSect="00926605">
      <w:pgSz w:w="11906" w:h="16838"/>
      <w:pgMar w:top="1417" w:right="1417" w:bottom="1417" w:left="1417" w:header="708" w:footer="708" w:gutter="0"/>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Vincent" w:date="2009-10-17T13:59:00Z" w:initials="VSdJ">
    <w:p w:rsidR="006821D1" w:rsidRDefault="006821D1">
      <w:pPr>
        <w:pStyle w:val="Tekstopmerking"/>
      </w:pPr>
      <w:r>
        <w:rPr>
          <w:rStyle w:val="Verwijzingopmerking"/>
        </w:rPr>
        <w:annotationRef/>
      </w:r>
      <w:r>
        <w:t>Nog even goed over nadenken wat hier precies mogelijk moet zijn. Wie wat zou moeten kunnen betalen/instellen</w:t>
      </w:r>
    </w:p>
  </w:comment>
  <w:comment w:id="1" w:author="Vincent" w:date="2009-10-17T14:36:00Z" w:initials="VSdJ">
    <w:p w:rsidR="005732EF" w:rsidRDefault="005732EF">
      <w:pPr>
        <w:pStyle w:val="Tekstopmerking"/>
      </w:pPr>
      <w:r>
        <w:rPr>
          <w:rStyle w:val="Verwijzingopmerking"/>
        </w:rPr>
        <w:annotationRef/>
      </w:r>
      <w:r>
        <w:t xml:space="preserve">Misschien deze keuze achterwege laten en standaard de datum van invoer </w:t>
      </w:r>
      <w:proofErr w:type="spellStart"/>
      <w:r>
        <w:t>associeren</w:t>
      </w:r>
      <w:proofErr w:type="spellEnd"/>
      <w:r>
        <w:t xml:space="preserve"> met de transactie.</w:t>
      </w:r>
    </w:p>
  </w:comment>
  <w:comment w:id="2" w:author="Vincent" w:date="2009-10-17T14:44:00Z" w:initials="VSdJ">
    <w:p w:rsidR="00796CE5" w:rsidRDefault="00796CE5">
      <w:pPr>
        <w:pStyle w:val="Tekstopmerking"/>
      </w:pPr>
      <w:r>
        <w:rPr>
          <w:rStyle w:val="Verwijzingopmerking"/>
        </w:rPr>
        <w:annotationRef/>
      </w:r>
      <w:r>
        <w:t xml:space="preserve">Alleen voor </w:t>
      </w:r>
      <w:proofErr w:type="spellStart"/>
      <w:r>
        <w:t>admin</w:t>
      </w:r>
      <w:proofErr w:type="spellEnd"/>
    </w:p>
  </w:comment>
  <w:comment w:id="3" w:author="Vincent" w:date="2009-10-17T14:44:00Z" w:initials="VSdJ">
    <w:p w:rsidR="00796CE5" w:rsidRDefault="00796CE5">
      <w:pPr>
        <w:pStyle w:val="Tekstopmerking"/>
      </w:pPr>
      <w:r>
        <w:rPr>
          <w:rStyle w:val="Verwijzingopmerking"/>
        </w:rPr>
        <w:annotationRef/>
      </w:r>
      <w:r>
        <w:t xml:space="preserve">Alleen voor </w:t>
      </w:r>
      <w:proofErr w:type="spellStart"/>
      <w:r>
        <w:t>admin</w:t>
      </w:r>
      <w:proofErr w:type="spellEnd"/>
    </w:p>
  </w:comment>
</w:comment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Tahoma">
    <w:panose1 w:val="020B0604030504040204"/>
    <w:charset w:val="00"/>
    <w:family w:val="swiss"/>
    <w:pitch w:val="variable"/>
    <w:sig w:usb0="E1002AFF" w:usb1="C000605B" w:usb2="00000029"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790538"/>
    <w:rsid w:val="00124E0E"/>
    <w:rsid w:val="00147C12"/>
    <w:rsid w:val="0044642B"/>
    <w:rsid w:val="005732EF"/>
    <w:rsid w:val="005E55B8"/>
    <w:rsid w:val="006821D1"/>
    <w:rsid w:val="00790538"/>
    <w:rsid w:val="00796CE5"/>
    <w:rsid w:val="00914DB8"/>
    <w:rsid w:val="00926605"/>
    <w:rsid w:val="00BF78B0"/>
    <w:rsid w:val="00D22F3E"/>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926605"/>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790538"/>
    <w:pPr>
      <w:spacing w:after="0" w:line="240" w:lineRule="auto"/>
    </w:pPr>
  </w:style>
  <w:style w:type="character" w:styleId="Verwijzingopmerking">
    <w:name w:val="annotation reference"/>
    <w:basedOn w:val="Standaardalinea-lettertype"/>
    <w:uiPriority w:val="99"/>
    <w:semiHidden/>
    <w:unhideWhenUsed/>
    <w:rsid w:val="006821D1"/>
    <w:rPr>
      <w:sz w:val="16"/>
      <w:szCs w:val="16"/>
    </w:rPr>
  </w:style>
  <w:style w:type="paragraph" w:styleId="Tekstopmerking">
    <w:name w:val="annotation text"/>
    <w:basedOn w:val="Standaard"/>
    <w:link w:val="TekstopmerkingChar"/>
    <w:uiPriority w:val="99"/>
    <w:semiHidden/>
    <w:unhideWhenUsed/>
    <w:rsid w:val="006821D1"/>
    <w:pPr>
      <w:spacing w:line="240" w:lineRule="auto"/>
    </w:pPr>
    <w:rPr>
      <w:sz w:val="20"/>
      <w:szCs w:val="20"/>
    </w:rPr>
  </w:style>
  <w:style w:type="character" w:customStyle="1" w:styleId="TekstopmerkingChar">
    <w:name w:val="Tekst opmerking Char"/>
    <w:basedOn w:val="Standaardalinea-lettertype"/>
    <w:link w:val="Tekstopmerking"/>
    <w:uiPriority w:val="99"/>
    <w:semiHidden/>
    <w:rsid w:val="006821D1"/>
    <w:rPr>
      <w:sz w:val="20"/>
      <w:szCs w:val="20"/>
    </w:rPr>
  </w:style>
  <w:style w:type="paragraph" w:styleId="Onderwerpvanopmerking">
    <w:name w:val="annotation subject"/>
    <w:basedOn w:val="Tekstopmerking"/>
    <w:next w:val="Tekstopmerking"/>
    <w:link w:val="OnderwerpvanopmerkingChar"/>
    <w:uiPriority w:val="99"/>
    <w:semiHidden/>
    <w:unhideWhenUsed/>
    <w:rsid w:val="006821D1"/>
    <w:rPr>
      <w:b/>
      <w:bCs/>
    </w:rPr>
  </w:style>
  <w:style w:type="character" w:customStyle="1" w:styleId="OnderwerpvanopmerkingChar">
    <w:name w:val="Onderwerp van opmerking Char"/>
    <w:basedOn w:val="TekstopmerkingChar"/>
    <w:link w:val="Onderwerpvanopmerking"/>
    <w:uiPriority w:val="99"/>
    <w:semiHidden/>
    <w:rsid w:val="006821D1"/>
    <w:rPr>
      <w:b/>
      <w:bCs/>
    </w:rPr>
  </w:style>
  <w:style w:type="paragraph" w:styleId="Ballontekst">
    <w:name w:val="Balloon Text"/>
    <w:basedOn w:val="Standaard"/>
    <w:link w:val="BallontekstChar"/>
    <w:uiPriority w:val="99"/>
    <w:semiHidden/>
    <w:unhideWhenUsed/>
    <w:rsid w:val="006821D1"/>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6821D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comments" Target="comments.xml"/><Relationship Id="rId4" Type="http://schemas.openxmlformats.org/officeDocument/2006/relationships/webSettings" Target="webSettings.xml"/></Relationships>
</file>

<file path=word/theme/theme1.xml><?xml version="1.0" encoding="utf-8"?>
<a:theme xmlns:a="http://schemas.openxmlformats.org/drawingml/2006/main" name="Office-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B5E2A6-AA7A-4128-938F-448D30A9B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93</TotalTime>
  <Pages>2</Pages>
  <Words>377</Words>
  <Characters>2077</Characters>
  <Application>Microsoft Office Word</Application>
  <DocSecurity>0</DocSecurity>
  <Lines>17</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2450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Vincent</dc:creator>
  <cp:lastModifiedBy>Vincent</cp:lastModifiedBy>
  <cp:revision>4</cp:revision>
  <dcterms:created xsi:type="dcterms:W3CDTF">2009-10-17T11:31:00Z</dcterms:created>
  <dcterms:modified xsi:type="dcterms:W3CDTF">2009-10-17T13:07:00Z</dcterms:modified>
</cp:coreProperties>
</file>