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13" w:rsidRDefault="006C63C8" w:rsidP="006C63C8">
      <w:pPr>
        <w:pStyle w:val="Kop1"/>
        <w:rPr>
          <w:lang w:val="nl-NL"/>
        </w:rPr>
      </w:pPr>
      <w:proofErr w:type="spellStart"/>
      <w:r>
        <w:rPr>
          <w:lang w:val="nl-NL"/>
        </w:rPr>
        <w:t>OH-test</w:t>
      </w:r>
      <w:proofErr w:type="spellEnd"/>
      <w:r>
        <w:rPr>
          <w:lang w:val="nl-NL"/>
        </w:rPr>
        <w:t xml:space="preserve"> </w:t>
      </w:r>
      <w:r w:rsidRPr="006C63C8">
        <w:rPr>
          <w:lang w:val="nl-NL"/>
        </w:rPr>
        <w:t>Workshop</w:t>
      </w:r>
      <w:r>
        <w:rPr>
          <w:lang w:val="nl-NL"/>
        </w:rPr>
        <w:t xml:space="preserve"> opzet</w:t>
      </w:r>
    </w:p>
    <w:p w:rsidR="006C63C8" w:rsidRPr="006C63C8" w:rsidRDefault="006C63C8" w:rsidP="006C63C8">
      <w:pPr>
        <w:pStyle w:val="Kop2"/>
        <w:rPr>
          <w:lang w:val="nl-NL"/>
        </w:rPr>
      </w:pPr>
      <w:r w:rsidRPr="006C63C8">
        <w:rPr>
          <w:lang w:val="nl-NL"/>
        </w:rPr>
        <w:t>Doelgroep</w:t>
      </w:r>
    </w:p>
    <w:p w:rsidR="006C63C8" w:rsidRDefault="006C63C8" w:rsidP="006C63C8">
      <w:pPr>
        <w:rPr>
          <w:lang w:val="nl-NL"/>
        </w:rPr>
      </w:pPr>
      <w:r w:rsidRPr="006C63C8">
        <w:rPr>
          <w:lang w:val="nl-NL"/>
        </w:rPr>
        <w:t xml:space="preserve">Het is de bedoeling dat er </w:t>
      </w:r>
      <w:r>
        <w:rPr>
          <w:lang w:val="nl-NL"/>
        </w:rPr>
        <w:t xml:space="preserve">verschillende groepen gebruikers betrokken gaan worden met het testen. Het is voor ons met name interessant om te weten hoe de nieuwe versie van OH ‘voelt’ door de ogen van studenten die niet 24/7 overlopen zijn van het gebruik van computers en internet. Daarbij is het ook belangrijk erachter te komen wat onze </w:t>
      </w:r>
      <w:proofErr w:type="spellStart"/>
      <w:r>
        <w:rPr>
          <w:lang w:val="nl-NL"/>
        </w:rPr>
        <w:t>key-users</w:t>
      </w:r>
      <w:proofErr w:type="spellEnd"/>
      <w:r>
        <w:rPr>
          <w:lang w:val="nl-NL"/>
        </w:rPr>
        <w:t xml:space="preserve"> van de verbeteringen denken. De focus moet dus liggen op de volgende groepen:</w:t>
      </w:r>
    </w:p>
    <w:p w:rsidR="006C63C8" w:rsidRDefault="006C63C8" w:rsidP="006C63C8">
      <w:pPr>
        <w:pStyle w:val="Lijstalinea"/>
        <w:numPr>
          <w:ilvl w:val="0"/>
          <w:numId w:val="1"/>
        </w:numPr>
        <w:rPr>
          <w:lang w:val="nl-NL"/>
        </w:rPr>
      </w:pPr>
      <w:proofErr w:type="spellStart"/>
      <w:r>
        <w:rPr>
          <w:lang w:val="nl-NL"/>
        </w:rPr>
        <w:t>Key-users</w:t>
      </w:r>
      <w:proofErr w:type="spellEnd"/>
    </w:p>
    <w:p w:rsidR="006C63C8" w:rsidRDefault="006C63C8" w:rsidP="006C63C8">
      <w:pPr>
        <w:pStyle w:val="Lijstalinea"/>
        <w:numPr>
          <w:ilvl w:val="0"/>
          <w:numId w:val="1"/>
        </w:numPr>
        <w:rPr>
          <w:lang w:val="nl-NL"/>
        </w:rPr>
      </w:pPr>
      <w:r>
        <w:rPr>
          <w:lang w:val="nl-NL"/>
        </w:rPr>
        <w:t>n00bs</w:t>
      </w:r>
    </w:p>
    <w:p w:rsidR="00414265" w:rsidRDefault="00414265" w:rsidP="00414265">
      <w:pPr>
        <w:pStyle w:val="Kop3"/>
        <w:rPr>
          <w:lang w:val="nl-NL"/>
        </w:rPr>
      </w:pPr>
      <w:r>
        <w:rPr>
          <w:lang w:val="nl-NL"/>
        </w:rPr>
        <w:t>Omvang testgroep</w:t>
      </w:r>
    </w:p>
    <w:p w:rsidR="00E81728" w:rsidRDefault="00A51431" w:rsidP="00414265">
      <w:pPr>
        <w:rPr>
          <w:lang w:val="nl-NL"/>
        </w:rPr>
      </w:pPr>
      <w:r>
        <w:rPr>
          <w:lang w:val="nl-NL"/>
        </w:rPr>
        <w:t xml:space="preserve">Een goede omvang voor een testpanel lijkt me </w:t>
      </w:r>
      <w:r w:rsidR="00E81728">
        <w:rPr>
          <w:lang w:val="nl-NL"/>
        </w:rPr>
        <w:t xml:space="preserve">om iedere tester met een vriend te laten komen, wellicht dat ze zo eerder geneigd zijn te komen. Een redelijk streven moet zijn om </w:t>
      </w:r>
      <w:r w:rsidR="00B364CD">
        <w:rPr>
          <w:lang w:val="nl-NL"/>
        </w:rPr>
        <w:t>3x4</w:t>
      </w:r>
      <w:r w:rsidR="00E81728">
        <w:rPr>
          <w:lang w:val="nl-NL"/>
        </w:rPr>
        <w:t xml:space="preserve"> </w:t>
      </w:r>
      <w:proofErr w:type="spellStart"/>
      <w:r w:rsidR="00E81728">
        <w:rPr>
          <w:lang w:val="nl-NL"/>
        </w:rPr>
        <w:t>users</w:t>
      </w:r>
      <w:proofErr w:type="spellEnd"/>
      <w:r w:rsidR="00E81728">
        <w:rPr>
          <w:lang w:val="nl-NL"/>
        </w:rPr>
        <w:t xml:space="preserve"> te ronselen. Een sessie/workshop bestaa</w:t>
      </w:r>
      <w:r w:rsidR="00B364CD">
        <w:rPr>
          <w:lang w:val="nl-NL"/>
        </w:rPr>
        <w:t>t uit 2 koppels. Er worden dus 3 sessies van +/- 6</w:t>
      </w:r>
      <w:r w:rsidR="00E81728">
        <w:rPr>
          <w:lang w:val="nl-NL"/>
        </w:rPr>
        <w:t>0min. Gehouden.</w:t>
      </w:r>
      <w:r w:rsidR="00984485">
        <w:rPr>
          <w:lang w:val="nl-NL"/>
        </w:rPr>
        <w:t xml:space="preserve"> </w:t>
      </w:r>
    </w:p>
    <w:p w:rsidR="00FF4FA4" w:rsidRDefault="00984485" w:rsidP="00414265">
      <w:pPr>
        <w:rPr>
          <w:lang w:val="nl-NL"/>
        </w:rPr>
      </w:pPr>
      <w:r>
        <w:rPr>
          <w:lang w:val="nl-NL"/>
        </w:rPr>
        <w:t xml:space="preserve">Goede verdeling: </w:t>
      </w:r>
    </w:p>
    <w:p w:rsidR="00984485" w:rsidRDefault="00B364CD" w:rsidP="00FF4FA4">
      <w:pPr>
        <w:pStyle w:val="Lijstalinea"/>
        <w:numPr>
          <w:ilvl w:val="0"/>
          <w:numId w:val="5"/>
        </w:numPr>
        <w:rPr>
          <w:lang w:val="nl-NL"/>
        </w:rPr>
      </w:pPr>
      <w:r>
        <w:rPr>
          <w:lang w:val="nl-NL"/>
        </w:rPr>
        <w:t>1 x4</w:t>
      </w:r>
      <w:r w:rsidR="00984485" w:rsidRPr="00FF4FA4">
        <w:rPr>
          <w:lang w:val="nl-NL"/>
        </w:rPr>
        <w:t xml:space="preserve"> </w:t>
      </w:r>
      <w:proofErr w:type="spellStart"/>
      <w:r w:rsidR="00984485" w:rsidRPr="00FF4FA4">
        <w:rPr>
          <w:lang w:val="nl-NL"/>
        </w:rPr>
        <w:t>key-users</w:t>
      </w:r>
      <w:proofErr w:type="spellEnd"/>
    </w:p>
    <w:p w:rsidR="00FF4FA4" w:rsidRPr="00FF4FA4" w:rsidRDefault="00B364CD" w:rsidP="00FF4FA4">
      <w:pPr>
        <w:pStyle w:val="Lijstalinea"/>
        <w:numPr>
          <w:ilvl w:val="0"/>
          <w:numId w:val="5"/>
        </w:numPr>
        <w:rPr>
          <w:lang w:val="nl-NL"/>
        </w:rPr>
      </w:pPr>
      <w:r>
        <w:rPr>
          <w:lang w:val="nl-NL"/>
        </w:rPr>
        <w:t>2</w:t>
      </w:r>
      <w:r w:rsidR="00FF4FA4">
        <w:rPr>
          <w:lang w:val="nl-NL"/>
        </w:rPr>
        <w:t xml:space="preserve"> x</w:t>
      </w:r>
      <w:r>
        <w:rPr>
          <w:lang w:val="nl-NL"/>
        </w:rPr>
        <w:t xml:space="preserve">4 </w:t>
      </w:r>
      <w:r w:rsidR="00FF4FA4">
        <w:rPr>
          <w:lang w:val="nl-NL"/>
        </w:rPr>
        <w:t xml:space="preserve">‘nieuwe’ </w:t>
      </w:r>
      <w:proofErr w:type="spellStart"/>
      <w:r w:rsidR="00FF4FA4">
        <w:rPr>
          <w:lang w:val="nl-NL"/>
        </w:rPr>
        <w:t>users</w:t>
      </w:r>
      <w:proofErr w:type="spellEnd"/>
      <w:r w:rsidR="00FF4FA4">
        <w:rPr>
          <w:lang w:val="nl-NL"/>
        </w:rPr>
        <w:t xml:space="preserve"> uit eigen sociale netwerk</w:t>
      </w:r>
      <w:r>
        <w:rPr>
          <w:lang w:val="nl-NL"/>
        </w:rPr>
        <w:t>. Die OH eigenlijk niet kennen.</w:t>
      </w:r>
    </w:p>
    <w:p w:rsidR="006C63C8" w:rsidRDefault="006C63C8" w:rsidP="006C63C8">
      <w:pPr>
        <w:pStyle w:val="Kop3"/>
        <w:rPr>
          <w:lang w:val="nl-NL"/>
        </w:rPr>
      </w:pPr>
      <w:r>
        <w:rPr>
          <w:lang w:val="nl-NL"/>
        </w:rPr>
        <w:t>Hoe te bereiken</w:t>
      </w:r>
    </w:p>
    <w:p w:rsidR="00414265" w:rsidRDefault="006C63C8" w:rsidP="006C63C8">
      <w:pPr>
        <w:rPr>
          <w:lang w:val="nl-NL"/>
        </w:rPr>
      </w:pPr>
      <w:r>
        <w:rPr>
          <w:lang w:val="nl-NL"/>
        </w:rPr>
        <w:t>Het is belangrijk, omdat we weinig middelen willen besteden (dan wel tot beschikking hebben) om testers te trekken, dat we ze zoeken op de Uithof. H</w:t>
      </w:r>
      <w:r w:rsidR="00B364CD">
        <w:rPr>
          <w:lang w:val="nl-NL"/>
        </w:rPr>
        <w:t>et</w:t>
      </w:r>
      <w:r>
        <w:rPr>
          <w:lang w:val="nl-NL"/>
        </w:rPr>
        <w:t>zij</w:t>
      </w:r>
      <w:r w:rsidR="00414265">
        <w:rPr>
          <w:lang w:val="nl-NL"/>
        </w:rPr>
        <w:t xml:space="preserve"> via persoonlijke kring, wonend of studerend in Utrecht, dan wel </w:t>
      </w:r>
      <w:proofErr w:type="spellStart"/>
      <w:r w:rsidR="00414265">
        <w:rPr>
          <w:lang w:val="nl-NL"/>
        </w:rPr>
        <w:t>key-users</w:t>
      </w:r>
      <w:proofErr w:type="spellEnd"/>
      <w:r w:rsidR="00414265">
        <w:rPr>
          <w:lang w:val="nl-NL"/>
        </w:rPr>
        <w:t xml:space="preserve"> wonend op de uithof. </w:t>
      </w:r>
    </w:p>
    <w:p w:rsidR="00414265" w:rsidRDefault="00414265" w:rsidP="006C63C8">
      <w:pPr>
        <w:rPr>
          <w:lang w:val="nl-NL"/>
        </w:rPr>
      </w:pPr>
      <w:r>
        <w:rPr>
          <w:lang w:val="nl-NL"/>
        </w:rPr>
        <w:t>De beste manier om ze te bereiken en te ‘strikken’ is door eerst te peilen of ze interesse hebben en dan afspraken te maken. Er moet dan van tevoren een datum geprikt worden waarop Carel en een ander persoon (waarschijnlijk Vincent) aanwezig kunnen worden. Er wordt gevraagd of per contactpersoon/user 2 mensen willen komen testen.</w:t>
      </w:r>
    </w:p>
    <w:p w:rsidR="00414265" w:rsidRDefault="00414265" w:rsidP="00EE1541">
      <w:pPr>
        <w:pStyle w:val="Kop2"/>
        <w:rPr>
          <w:lang w:val="nl-NL"/>
        </w:rPr>
      </w:pPr>
      <w:proofErr w:type="spellStart"/>
      <w:r>
        <w:rPr>
          <w:lang w:val="nl-NL"/>
        </w:rPr>
        <w:t>Incentives</w:t>
      </w:r>
      <w:proofErr w:type="spellEnd"/>
    </w:p>
    <w:p w:rsidR="00B751DE" w:rsidRDefault="00B751DE" w:rsidP="00B751DE">
      <w:pPr>
        <w:rPr>
          <w:lang w:val="nl-NL"/>
        </w:rPr>
      </w:pPr>
      <w:r>
        <w:rPr>
          <w:lang w:val="nl-NL"/>
        </w:rPr>
        <w:t xml:space="preserve">Belangrijk is om een leuke </w:t>
      </w:r>
      <w:r w:rsidR="00E20E16">
        <w:rPr>
          <w:lang w:val="nl-NL"/>
        </w:rPr>
        <w:t>avond</w:t>
      </w:r>
      <w:r>
        <w:rPr>
          <w:lang w:val="nl-NL"/>
        </w:rPr>
        <w:t xml:space="preserve"> neer te kunnen zetten, met weinig middelen. De opzet die we voor ogen hebben is om een gameconsole te regelen en hapje+drankje.</w:t>
      </w:r>
      <w:r w:rsidR="00346FEE">
        <w:rPr>
          <w:lang w:val="nl-NL"/>
        </w:rPr>
        <w:t xml:space="preserve"> De bedoeling is dat er steeds twee tweetallen langs komen </w:t>
      </w:r>
      <w:r w:rsidR="00E20E16">
        <w:rPr>
          <w:lang w:val="nl-NL"/>
        </w:rPr>
        <w:t xml:space="preserve">die een voor een </w:t>
      </w:r>
      <w:r w:rsidR="00346FEE">
        <w:rPr>
          <w:lang w:val="nl-NL"/>
        </w:rPr>
        <w:t>de taken doorlo</w:t>
      </w:r>
      <w:r w:rsidR="006B3583">
        <w:rPr>
          <w:lang w:val="nl-NL"/>
        </w:rPr>
        <w:t xml:space="preserve">pen, </w:t>
      </w:r>
      <w:r w:rsidR="00E20E16">
        <w:rPr>
          <w:lang w:val="nl-NL"/>
        </w:rPr>
        <w:t>waarbij de anderen kunnen eten/drinken/</w:t>
      </w:r>
      <w:proofErr w:type="spellStart"/>
      <w:r w:rsidR="00E20E16">
        <w:rPr>
          <w:lang w:val="nl-NL"/>
        </w:rPr>
        <w:t>gamen</w:t>
      </w:r>
      <w:proofErr w:type="spellEnd"/>
      <w:r w:rsidR="00346FEE">
        <w:rPr>
          <w:lang w:val="nl-NL"/>
        </w:rPr>
        <w:t xml:space="preserve">. De taken moet ongeveer 15minuten beslaan, waarna het </w:t>
      </w:r>
      <w:r w:rsidR="00E20E16">
        <w:rPr>
          <w:lang w:val="nl-NL"/>
        </w:rPr>
        <w:t>tot ongeveer 45min</w:t>
      </w:r>
      <w:r w:rsidR="00346FEE">
        <w:rPr>
          <w:lang w:val="nl-NL"/>
        </w:rPr>
        <w:t xml:space="preserve"> </w:t>
      </w:r>
      <w:r w:rsidR="00E20E16">
        <w:rPr>
          <w:lang w:val="nl-NL"/>
        </w:rPr>
        <w:t>beslaat</w:t>
      </w:r>
      <w:r w:rsidR="00346FEE">
        <w:rPr>
          <w:lang w:val="nl-NL"/>
        </w:rPr>
        <w:t>.</w:t>
      </w:r>
      <w:r w:rsidR="00E20E16">
        <w:rPr>
          <w:lang w:val="nl-NL"/>
        </w:rPr>
        <w:t xml:space="preserve"> Per sessie is men dus ongeveer 1 uur binnen.</w:t>
      </w:r>
      <w:r w:rsidR="00346FEE">
        <w:rPr>
          <w:lang w:val="nl-NL"/>
        </w:rPr>
        <w:t xml:space="preserve"> </w:t>
      </w:r>
      <w:r>
        <w:rPr>
          <w:lang w:val="nl-NL"/>
        </w:rPr>
        <w:t xml:space="preserve"> </w:t>
      </w:r>
    </w:p>
    <w:p w:rsidR="009F04FA" w:rsidRPr="00B751DE" w:rsidRDefault="009F04FA" w:rsidP="00B751DE">
      <w:pPr>
        <w:rPr>
          <w:lang w:val="nl-NL"/>
        </w:rPr>
      </w:pPr>
      <w:r>
        <w:rPr>
          <w:lang w:val="nl-NL"/>
        </w:rPr>
        <w:t>Het idee dat we hadden is om de testers over de streep te trekken met Bier+shoarma. Hiervoor is even belangrijk na te gaan hoe we dit anders kunnen regelen. Anders zullen we een vervanger voor shoarma moeten vinden.</w:t>
      </w:r>
    </w:p>
    <w:p w:rsidR="00EE1541" w:rsidRDefault="00B751DE" w:rsidP="00EE1541">
      <w:pPr>
        <w:pStyle w:val="Kop2"/>
        <w:rPr>
          <w:lang w:val="nl-NL"/>
        </w:rPr>
      </w:pPr>
      <w:r>
        <w:rPr>
          <w:lang w:val="nl-NL"/>
        </w:rPr>
        <w:lastRenderedPageBreak/>
        <w:t>Begeleiding</w:t>
      </w:r>
    </w:p>
    <w:p w:rsidR="00EE1541" w:rsidRDefault="00EE1541" w:rsidP="00EE1541">
      <w:pPr>
        <w:rPr>
          <w:lang w:val="nl-NL"/>
        </w:rPr>
      </w:pPr>
      <w:r>
        <w:rPr>
          <w:lang w:val="nl-NL"/>
        </w:rPr>
        <w:t xml:space="preserve">Hierbij lijkt het me goed om met 2 gebruikers (liefst geen onderlinge band) en een </w:t>
      </w:r>
      <w:proofErr w:type="spellStart"/>
      <w:r>
        <w:rPr>
          <w:lang w:val="nl-NL"/>
        </w:rPr>
        <w:t>facilitator</w:t>
      </w:r>
      <w:proofErr w:type="spellEnd"/>
      <w:r>
        <w:rPr>
          <w:lang w:val="nl-NL"/>
        </w:rPr>
        <w:t xml:space="preserve"> de taken/</w:t>
      </w:r>
      <w:proofErr w:type="spellStart"/>
      <w:r>
        <w:rPr>
          <w:lang w:val="nl-NL"/>
        </w:rPr>
        <w:t>use</w:t>
      </w:r>
      <w:proofErr w:type="spellEnd"/>
      <w:r>
        <w:rPr>
          <w:lang w:val="nl-NL"/>
        </w:rPr>
        <w:t xml:space="preserve"> cases door te lopen. De rol van de </w:t>
      </w:r>
      <w:proofErr w:type="spellStart"/>
      <w:r>
        <w:rPr>
          <w:lang w:val="nl-NL"/>
        </w:rPr>
        <w:t>facilitator</w:t>
      </w:r>
      <w:proofErr w:type="spellEnd"/>
      <w:r>
        <w:rPr>
          <w:lang w:val="nl-NL"/>
        </w:rPr>
        <w:t xml:space="preserve"> is om kritisch te volgen hoe zij de taken doorlopen en hierbij vragen te stellen gericht op de volgende zaken:</w:t>
      </w:r>
    </w:p>
    <w:p w:rsidR="00EE1541" w:rsidRDefault="00EE1541" w:rsidP="00EE1541">
      <w:pPr>
        <w:pStyle w:val="Lijstalinea"/>
        <w:numPr>
          <w:ilvl w:val="0"/>
          <w:numId w:val="2"/>
        </w:numPr>
        <w:rPr>
          <w:lang w:val="nl-NL"/>
        </w:rPr>
      </w:pPr>
      <w:proofErr w:type="spellStart"/>
      <w:r>
        <w:rPr>
          <w:lang w:val="nl-NL"/>
        </w:rPr>
        <w:t>usability</w:t>
      </w:r>
      <w:proofErr w:type="spellEnd"/>
      <w:r>
        <w:rPr>
          <w:lang w:val="nl-NL"/>
        </w:rPr>
        <w:t xml:space="preserve"> (is de site logisch opgebouwd; kan men alles vinden?)</w:t>
      </w:r>
    </w:p>
    <w:p w:rsidR="00EE1541" w:rsidRDefault="00EE1541" w:rsidP="00EE1541">
      <w:pPr>
        <w:pStyle w:val="Lijstalinea"/>
        <w:numPr>
          <w:ilvl w:val="0"/>
          <w:numId w:val="2"/>
        </w:numPr>
        <w:rPr>
          <w:lang w:val="nl-NL"/>
        </w:rPr>
      </w:pPr>
      <w:r>
        <w:rPr>
          <w:lang w:val="nl-NL"/>
        </w:rPr>
        <w:t>werking (werkt alles, wat kan beter?)</w:t>
      </w:r>
    </w:p>
    <w:p w:rsidR="00EE1541" w:rsidRDefault="00EE1541" w:rsidP="00EE1541">
      <w:pPr>
        <w:pStyle w:val="Lijstalinea"/>
        <w:numPr>
          <w:ilvl w:val="0"/>
          <w:numId w:val="2"/>
        </w:numPr>
        <w:rPr>
          <w:lang w:val="nl-NL"/>
        </w:rPr>
      </w:pPr>
      <w:r>
        <w:rPr>
          <w:lang w:val="nl-NL"/>
        </w:rPr>
        <w:t>verwachtingen (wat verwachtte je van tevoren? Zijn verwachtingen waargemaakt of mis je nog iets?)</w:t>
      </w:r>
    </w:p>
    <w:p w:rsidR="00061D46" w:rsidRDefault="00061D46" w:rsidP="00061D46">
      <w:pPr>
        <w:ind w:left="450"/>
        <w:rPr>
          <w:lang w:val="nl-NL"/>
        </w:rPr>
      </w:pPr>
      <w:r>
        <w:rPr>
          <w:lang w:val="nl-NL"/>
        </w:rPr>
        <w:t>De sessie wordt opgedeeld in twee delen. Het eerste deel is bedoeld om gebruikers concrete opdrachten te geven, waarna gekeken wordt welk spoor ze volgen door de site heen en te vragen naar hun acties (</w:t>
      </w:r>
      <w:proofErr w:type="spellStart"/>
      <w:r>
        <w:rPr>
          <w:lang w:val="nl-NL"/>
        </w:rPr>
        <w:t>usability</w:t>
      </w:r>
      <w:proofErr w:type="spellEnd"/>
      <w:r>
        <w:rPr>
          <w:lang w:val="nl-NL"/>
        </w:rPr>
        <w:t>). Daarna worden een aantal open vragen gesteld die meer gericht zijn op de werking, verwachtingen</w:t>
      </w:r>
      <w:r w:rsidR="00463318">
        <w:rPr>
          <w:lang w:val="nl-NL"/>
        </w:rPr>
        <w:t>(uitstraling van de site)</w:t>
      </w:r>
      <w:r>
        <w:rPr>
          <w:lang w:val="nl-NL"/>
        </w:rPr>
        <w:t xml:space="preserve"> en functionaliteiten.</w:t>
      </w:r>
    </w:p>
    <w:p w:rsidR="003D7472" w:rsidRPr="00061D46" w:rsidRDefault="003D7472" w:rsidP="00061D46">
      <w:pPr>
        <w:ind w:left="450"/>
        <w:rPr>
          <w:lang w:val="nl-NL"/>
        </w:rPr>
      </w:pPr>
      <w:r>
        <w:rPr>
          <w:lang w:val="nl-NL"/>
        </w:rPr>
        <w:t xml:space="preserve">Tijdens de sessie is het belangrijk als </w:t>
      </w:r>
      <w:proofErr w:type="spellStart"/>
      <w:r>
        <w:rPr>
          <w:lang w:val="nl-NL"/>
        </w:rPr>
        <w:t>facilitator</w:t>
      </w:r>
      <w:proofErr w:type="spellEnd"/>
      <w:r>
        <w:rPr>
          <w:lang w:val="nl-NL"/>
        </w:rPr>
        <w:t xml:space="preserve"> om </w:t>
      </w:r>
      <w:proofErr w:type="spellStart"/>
      <w:r>
        <w:rPr>
          <w:lang w:val="nl-NL"/>
        </w:rPr>
        <w:t>think</w:t>
      </w:r>
      <w:proofErr w:type="spellEnd"/>
      <w:r>
        <w:rPr>
          <w:lang w:val="nl-NL"/>
        </w:rPr>
        <w:t xml:space="preserve"> aloud te promoten en de gedachten en beslissingen van testers hard uitgesproken te krijgen. Op deze manier ontvang je de beste input.</w:t>
      </w:r>
    </w:p>
    <w:p w:rsidR="006B3583" w:rsidRDefault="006B3583" w:rsidP="006B3583">
      <w:pPr>
        <w:pStyle w:val="Kop2"/>
        <w:rPr>
          <w:lang w:val="nl-NL"/>
        </w:rPr>
      </w:pPr>
      <w:r>
        <w:rPr>
          <w:lang w:val="nl-NL"/>
        </w:rPr>
        <w:t>Rolverdeling</w:t>
      </w:r>
    </w:p>
    <w:p w:rsidR="006B3583" w:rsidRDefault="006B3583" w:rsidP="006B3583">
      <w:pPr>
        <w:pStyle w:val="Lijstalinea"/>
        <w:numPr>
          <w:ilvl w:val="0"/>
          <w:numId w:val="3"/>
        </w:numPr>
        <w:rPr>
          <w:lang w:val="nl-NL"/>
        </w:rPr>
      </w:pPr>
      <w:proofErr w:type="spellStart"/>
      <w:r>
        <w:rPr>
          <w:lang w:val="nl-NL"/>
        </w:rPr>
        <w:t>Facilitator</w:t>
      </w:r>
      <w:proofErr w:type="spellEnd"/>
    </w:p>
    <w:p w:rsidR="006B3583" w:rsidRPr="006B3583" w:rsidRDefault="006B3583" w:rsidP="006B3583">
      <w:pPr>
        <w:pStyle w:val="Lijstalinea"/>
        <w:numPr>
          <w:ilvl w:val="0"/>
          <w:numId w:val="3"/>
        </w:numPr>
        <w:rPr>
          <w:lang w:val="nl-NL"/>
        </w:rPr>
      </w:pPr>
      <w:r>
        <w:rPr>
          <w:lang w:val="nl-NL"/>
        </w:rPr>
        <w:t>Ondersteunende persoon</w:t>
      </w:r>
    </w:p>
    <w:p w:rsidR="00B364CD" w:rsidRDefault="006B3583" w:rsidP="006B3583">
      <w:pPr>
        <w:rPr>
          <w:lang w:val="nl-NL"/>
        </w:rPr>
      </w:pPr>
      <w:r>
        <w:rPr>
          <w:lang w:val="nl-NL"/>
        </w:rPr>
        <w:t xml:space="preserve">Er is in ieder geval een </w:t>
      </w:r>
      <w:proofErr w:type="spellStart"/>
      <w:r>
        <w:rPr>
          <w:lang w:val="nl-NL"/>
        </w:rPr>
        <w:t>facilitator</w:t>
      </w:r>
      <w:proofErr w:type="spellEnd"/>
      <w:r>
        <w:rPr>
          <w:lang w:val="nl-NL"/>
        </w:rPr>
        <w:t xml:space="preserve"> aanwezig. En verder nog een iemand er omheen. Bijvoorbeeld om mensen te ontvangen even kort in te lichten, en verder te observeren. </w:t>
      </w:r>
      <w:r w:rsidR="00B364CD">
        <w:rPr>
          <w:lang w:val="nl-NL"/>
        </w:rPr>
        <w:t>Vincent en Frank zijn de aangewezen personen om deze rollen te vertolken.</w:t>
      </w:r>
    </w:p>
    <w:p w:rsidR="006B3583" w:rsidRDefault="006B3583" w:rsidP="006B3583">
      <w:pPr>
        <w:pStyle w:val="Kop2"/>
        <w:rPr>
          <w:lang w:val="nl-NL"/>
        </w:rPr>
      </w:pPr>
      <w:r>
        <w:rPr>
          <w:lang w:val="nl-NL"/>
        </w:rPr>
        <w:t>Middelen</w:t>
      </w:r>
    </w:p>
    <w:p w:rsidR="006B3583" w:rsidRDefault="00DE0318" w:rsidP="006B3583">
      <w:pPr>
        <w:pStyle w:val="Lijstalinea"/>
        <w:numPr>
          <w:ilvl w:val="0"/>
          <w:numId w:val="4"/>
        </w:numPr>
        <w:rPr>
          <w:lang w:val="nl-NL"/>
        </w:rPr>
      </w:pPr>
      <w:r>
        <w:rPr>
          <w:lang w:val="nl-NL"/>
        </w:rPr>
        <w:t>Xbox van Rob+</w:t>
      </w:r>
      <w:proofErr w:type="spellStart"/>
      <w:r>
        <w:rPr>
          <w:lang w:val="nl-NL"/>
        </w:rPr>
        <w:t>kinetic</w:t>
      </w:r>
      <w:proofErr w:type="spellEnd"/>
      <w:r>
        <w:rPr>
          <w:lang w:val="nl-NL"/>
        </w:rPr>
        <w:t>.</w:t>
      </w:r>
    </w:p>
    <w:p w:rsidR="00B364CD" w:rsidRDefault="00B364CD" w:rsidP="006B3583">
      <w:pPr>
        <w:pStyle w:val="Lijstalinea"/>
        <w:numPr>
          <w:ilvl w:val="0"/>
          <w:numId w:val="4"/>
        </w:numPr>
        <w:rPr>
          <w:lang w:val="nl-NL"/>
        </w:rPr>
      </w:pPr>
      <w:r>
        <w:rPr>
          <w:lang w:val="nl-NL"/>
        </w:rPr>
        <w:t>Camera, om op te nemen.</w:t>
      </w:r>
    </w:p>
    <w:p w:rsidR="00DE0318" w:rsidRDefault="00DE0318" w:rsidP="006B3583">
      <w:pPr>
        <w:pStyle w:val="Lijstalinea"/>
        <w:numPr>
          <w:ilvl w:val="0"/>
          <w:numId w:val="4"/>
        </w:numPr>
        <w:rPr>
          <w:lang w:val="nl-NL"/>
        </w:rPr>
      </w:pPr>
      <w:r>
        <w:rPr>
          <w:lang w:val="nl-NL"/>
        </w:rPr>
        <w:t>TV</w:t>
      </w:r>
    </w:p>
    <w:p w:rsidR="00DE0318" w:rsidRDefault="00DE0318" w:rsidP="006B3583">
      <w:pPr>
        <w:pStyle w:val="Lijstalinea"/>
        <w:numPr>
          <w:ilvl w:val="0"/>
          <w:numId w:val="4"/>
        </w:numPr>
        <w:rPr>
          <w:lang w:val="nl-NL"/>
        </w:rPr>
      </w:pPr>
      <w:r>
        <w:rPr>
          <w:lang w:val="nl-NL"/>
        </w:rPr>
        <w:t xml:space="preserve">2 ruimtes: Bij voorkeur die Utrecht </w:t>
      </w:r>
      <w:proofErr w:type="spellStart"/>
      <w:r>
        <w:rPr>
          <w:lang w:val="nl-NL"/>
        </w:rPr>
        <w:t>inc</w:t>
      </w:r>
      <w:proofErr w:type="spellEnd"/>
      <w:r>
        <w:rPr>
          <w:lang w:val="nl-NL"/>
        </w:rPr>
        <w:t>. ruimte bij binnenkomst, die lobby/hal met TV. Als dat kan, kan de Tv namelijk gebruikt worden.</w:t>
      </w:r>
    </w:p>
    <w:p w:rsidR="006B3583" w:rsidRDefault="006B3583" w:rsidP="006B3583">
      <w:pPr>
        <w:pStyle w:val="Lijstalinea"/>
        <w:numPr>
          <w:ilvl w:val="0"/>
          <w:numId w:val="4"/>
        </w:numPr>
        <w:rPr>
          <w:lang w:val="nl-NL"/>
        </w:rPr>
      </w:pPr>
      <w:r>
        <w:rPr>
          <w:lang w:val="nl-NL"/>
        </w:rPr>
        <w:t>Eten+Drinken (</w:t>
      </w:r>
      <w:r w:rsidR="00C44793">
        <w:rPr>
          <w:lang w:val="nl-NL"/>
        </w:rPr>
        <w:t>voornamelijk bier, flesje cola/sinas erbij</w:t>
      </w:r>
      <w:r>
        <w:rPr>
          <w:lang w:val="nl-NL"/>
        </w:rPr>
        <w:t>)</w:t>
      </w:r>
    </w:p>
    <w:p w:rsidR="006B3583" w:rsidRDefault="006B3583" w:rsidP="006B3583">
      <w:pPr>
        <w:pStyle w:val="Lijstalinea"/>
        <w:numPr>
          <w:ilvl w:val="0"/>
          <w:numId w:val="4"/>
        </w:numPr>
        <w:rPr>
          <w:lang w:val="nl-NL"/>
        </w:rPr>
      </w:pPr>
      <w:r>
        <w:rPr>
          <w:lang w:val="nl-NL"/>
        </w:rPr>
        <w:t>Laptop/Desktop Computer met internet verbinding voor OH</w:t>
      </w:r>
      <w:r w:rsidRPr="006B3583">
        <w:rPr>
          <w:lang w:val="nl-NL"/>
        </w:rPr>
        <w:t xml:space="preserve"> </w:t>
      </w:r>
    </w:p>
    <w:p w:rsidR="00C76293" w:rsidRDefault="00061D46" w:rsidP="00061D46">
      <w:pPr>
        <w:pStyle w:val="Kop2"/>
        <w:rPr>
          <w:lang w:val="nl-NL"/>
        </w:rPr>
      </w:pPr>
      <w:r>
        <w:rPr>
          <w:lang w:val="nl-NL"/>
        </w:rPr>
        <w:t>Dry Run</w:t>
      </w:r>
    </w:p>
    <w:p w:rsidR="00061D46" w:rsidRPr="00061D46" w:rsidRDefault="00061D46" w:rsidP="00061D46">
      <w:pPr>
        <w:rPr>
          <w:lang w:val="nl-NL"/>
        </w:rPr>
      </w:pPr>
      <w:r>
        <w:rPr>
          <w:lang w:val="nl-NL"/>
        </w:rPr>
        <w:t>Verder is het belangrijk dat er een keer getest gaat worden. Hierin is belangrijk dat wordt gekeken naar de haalbaarheid (qua tijd) van het script +vragen. Hiervoor moet even iemand uit de directe vriendenkring gecharterd worden.</w:t>
      </w:r>
    </w:p>
    <w:p w:rsidR="004B44A2" w:rsidRDefault="004B44A2" w:rsidP="004B44A2">
      <w:pPr>
        <w:pStyle w:val="Kop2"/>
        <w:rPr>
          <w:lang w:val="nl-NL"/>
        </w:rPr>
      </w:pPr>
      <w:r>
        <w:rPr>
          <w:lang w:val="nl-NL"/>
        </w:rPr>
        <w:lastRenderedPageBreak/>
        <w:t>Dagindeling</w:t>
      </w:r>
    </w:p>
    <w:p w:rsidR="004B44A2" w:rsidRDefault="00C76293" w:rsidP="004B44A2">
      <w:pPr>
        <w:rPr>
          <w:lang w:val="nl-NL"/>
        </w:rPr>
      </w:pPr>
      <w:r>
        <w:rPr>
          <w:lang w:val="nl-NL"/>
        </w:rPr>
        <w:t>Een sessie duurt 6</w:t>
      </w:r>
      <w:r w:rsidR="004B44A2">
        <w:rPr>
          <w:lang w:val="nl-NL"/>
        </w:rPr>
        <w:t xml:space="preserve">0min, waarbij </w:t>
      </w:r>
      <w:r>
        <w:rPr>
          <w:lang w:val="nl-NL"/>
        </w:rPr>
        <w:t>4</w:t>
      </w:r>
      <w:r w:rsidR="004B44A2">
        <w:rPr>
          <w:lang w:val="nl-NL"/>
        </w:rPr>
        <w:t xml:space="preserve"> keer getest wordt door </w:t>
      </w:r>
      <w:r>
        <w:rPr>
          <w:lang w:val="nl-NL"/>
        </w:rPr>
        <w:t>4</w:t>
      </w:r>
      <w:r w:rsidR="004B44A2">
        <w:rPr>
          <w:lang w:val="nl-NL"/>
        </w:rPr>
        <w:t xml:space="preserve"> verschillende koppels.</w:t>
      </w:r>
      <w:r w:rsidR="006B3583">
        <w:rPr>
          <w:lang w:val="nl-NL"/>
        </w:rPr>
        <w:t xml:space="preserve"> Door </w:t>
      </w:r>
      <w:r>
        <w:rPr>
          <w:lang w:val="nl-NL"/>
        </w:rPr>
        <w:t>drie</w:t>
      </w:r>
      <w:r w:rsidR="006B3583">
        <w:rPr>
          <w:lang w:val="nl-NL"/>
        </w:rPr>
        <w:t xml:space="preserve"> van deze</w:t>
      </w:r>
      <w:r w:rsidR="00B707B8">
        <w:rPr>
          <w:lang w:val="nl-NL"/>
        </w:rPr>
        <w:t xml:space="preserve"> sessies te houden, komt er dus input van </w:t>
      </w:r>
      <w:r>
        <w:rPr>
          <w:lang w:val="nl-NL"/>
        </w:rPr>
        <w:t xml:space="preserve">12 </w:t>
      </w:r>
      <w:r w:rsidR="00B707B8">
        <w:rPr>
          <w:lang w:val="nl-NL"/>
        </w:rPr>
        <w:t>verschillende.</w:t>
      </w:r>
      <w:r w:rsidR="00984485">
        <w:rPr>
          <w:lang w:val="nl-NL"/>
        </w:rPr>
        <w:t xml:space="preserve"> </w:t>
      </w:r>
      <w:r w:rsidR="00B707B8">
        <w:rPr>
          <w:lang w:val="nl-NL"/>
        </w:rPr>
        <w:t>De volgende dagindeling zou dan denkbaar zijn:</w:t>
      </w:r>
      <w:r w:rsidR="006B3583">
        <w:rPr>
          <w:lang w:val="nl-NL"/>
        </w:rPr>
        <w:t xml:space="preserve"> </w:t>
      </w:r>
      <w:r w:rsidR="004B44A2">
        <w:rPr>
          <w:lang w:val="nl-NL"/>
        </w:rPr>
        <w:t xml:space="preserve">  </w:t>
      </w:r>
    </w:p>
    <w:tbl>
      <w:tblPr>
        <w:tblStyle w:val="Tabelraster"/>
        <w:tblW w:w="0" w:type="auto"/>
        <w:tblLook w:val="04A0"/>
      </w:tblPr>
      <w:tblGrid>
        <w:gridCol w:w="2394"/>
        <w:gridCol w:w="2394"/>
      </w:tblGrid>
      <w:tr w:rsidR="00B707B8" w:rsidTr="006B3583">
        <w:tc>
          <w:tcPr>
            <w:tcW w:w="2394" w:type="dxa"/>
          </w:tcPr>
          <w:p w:rsidR="00B707B8" w:rsidRDefault="00B707B8" w:rsidP="004B44A2">
            <w:pPr>
              <w:rPr>
                <w:lang w:val="nl-NL"/>
              </w:rPr>
            </w:pPr>
            <w:r>
              <w:rPr>
                <w:lang w:val="nl-NL"/>
              </w:rPr>
              <w:t>Tijd</w:t>
            </w:r>
          </w:p>
        </w:tc>
        <w:tc>
          <w:tcPr>
            <w:tcW w:w="2394" w:type="dxa"/>
          </w:tcPr>
          <w:p w:rsidR="00B707B8" w:rsidRDefault="00B707B8" w:rsidP="004B44A2">
            <w:pPr>
              <w:rPr>
                <w:lang w:val="nl-NL"/>
              </w:rPr>
            </w:pPr>
          </w:p>
        </w:tc>
      </w:tr>
      <w:tr w:rsidR="00B707B8" w:rsidTr="006B3583">
        <w:tc>
          <w:tcPr>
            <w:tcW w:w="2394" w:type="dxa"/>
          </w:tcPr>
          <w:p w:rsidR="00B707B8" w:rsidRDefault="00C44793" w:rsidP="00B707B8">
            <w:pPr>
              <w:rPr>
                <w:lang w:val="nl-NL"/>
              </w:rPr>
            </w:pPr>
            <w:r>
              <w:rPr>
                <w:lang w:val="nl-NL"/>
              </w:rPr>
              <w:t>18.30-19.30</w:t>
            </w:r>
          </w:p>
        </w:tc>
        <w:tc>
          <w:tcPr>
            <w:tcW w:w="2394" w:type="dxa"/>
          </w:tcPr>
          <w:p w:rsidR="00B707B8" w:rsidRDefault="00B707B8" w:rsidP="004B44A2">
            <w:pPr>
              <w:rPr>
                <w:lang w:val="nl-NL"/>
              </w:rPr>
            </w:pPr>
            <w:r>
              <w:rPr>
                <w:lang w:val="nl-NL"/>
              </w:rPr>
              <w:t>Sessie 1</w:t>
            </w:r>
          </w:p>
        </w:tc>
      </w:tr>
      <w:tr w:rsidR="00B707B8" w:rsidTr="006B3583">
        <w:tc>
          <w:tcPr>
            <w:tcW w:w="2394" w:type="dxa"/>
          </w:tcPr>
          <w:p w:rsidR="00B707B8" w:rsidRDefault="00C44793" w:rsidP="004B44A2">
            <w:pPr>
              <w:rPr>
                <w:lang w:val="nl-NL"/>
              </w:rPr>
            </w:pPr>
            <w:r>
              <w:rPr>
                <w:lang w:val="nl-NL"/>
              </w:rPr>
              <w:t>19.45-20.45</w:t>
            </w:r>
          </w:p>
        </w:tc>
        <w:tc>
          <w:tcPr>
            <w:tcW w:w="2394" w:type="dxa"/>
          </w:tcPr>
          <w:p w:rsidR="00B707B8" w:rsidRDefault="00B707B8" w:rsidP="004B44A2">
            <w:pPr>
              <w:rPr>
                <w:lang w:val="nl-NL"/>
              </w:rPr>
            </w:pPr>
            <w:r>
              <w:rPr>
                <w:lang w:val="nl-NL"/>
              </w:rPr>
              <w:t>Sessie 2</w:t>
            </w:r>
          </w:p>
        </w:tc>
      </w:tr>
      <w:tr w:rsidR="00B707B8" w:rsidTr="006B3583">
        <w:tc>
          <w:tcPr>
            <w:tcW w:w="2394" w:type="dxa"/>
          </w:tcPr>
          <w:p w:rsidR="00B707B8" w:rsidRDefault="00C44793" w:rsidP="004B44A2">
            <w:pPr>
              <w:rPr>
                <w:lang w:val="nl-NL"/>
              </w:rPr>
            </w:pPr>
            <w:r>
              <w:rPr>
                <w:lang w:val="nl-NL"/>
              </w:rPr>
              <w:t>21.00-22.00</w:t>
            </w:r>
          </w:p>
        </w:tc>
        <w:tc>
          <w:tcPr>
            <w:tcW w:w="2394" w:type="dxa"/>
          </w:tcPr>
          <w:p w:rsidR="00B707B8" w:rsidRDefault="00B707B8" w:rsidP="004B44A2">
            <w:pPr>
              <w:rPr>
                <w:lang w:val="nl-NL"/>
              </w:rPr>
            </w:pPr>
            <w:r>
              <w:rPr>
                <w:lang w:val="nl-NL"/>
              </w:rPr>
              <w:t>Sessie 3</w:t>
            </w:r>
          </w:p>
        </w:tc>
      </w:tr>
    </w:tbl>
    <w:p w:rsidR="00984485" w:rsidRDefault="00984485" w:rsidP="004B44A2">
      <w:pPr>
        <w:rPr>
          <w:lang w:val="nl-NL"/>
        </w:rPr>
      </w:pPr>
    </w:p>
    <w:p w:rsidR="00C76293" w:rsidRDefault="00C76293" w:rsidP="004B44A2">
      <w:pPr>
        <w:rPr>
          <w:lang w:val="nl-NL"/>
        </w:rPr>
      </w:pPr>
      <w:r>
        <w:rPr>
          <w:lang w:val="nl-NL"/>
        </w:rPr>
        <w:t>Als datum hebben we 3 maart op het oog.</w:t>
      </w:r>
    </w:p>
    <w:p w:rsidR="00984485" w:rsidRPr="003B08A4" w:rsidRDefault="00984485" w:rsidP="00984485">
      <w:pPr>
        <w:pStyle w:val="Kop2"/>
        <w:rPr>
          <w:lang w:val="nl-NL"/>
        </w:rPr>
      </w:pPr>
      <w:r w:rsidRPr="003B08A4">
        <w:rPr>
          <w:lang w:val="nl-NL"/>
        </w:rPr>
        <w:t>Acties</w:t>
      </w:r>
    </w:p>
    <w:p w:rsidR="00E21E79" w:rsidRPr="00E21E79" w:rsidRDefault="00E21E79" w:rsidP="00E21E79">
      <w:pPr>
        <w:rPr>
          <w:lang w:val="nl-NL"/>
        </w:rPr>
      </w:pPr>
      <w:r>
        <w:rPr>
          <w:lang w:val="nl-NL"/>
        </w:rPr>
        <w:t>Om de dag geregeld te krijgen moeten de onderstaande acties door de aangewezen personen uitgevoerd worden.</w:t>
      </w:r>
    </w:p>
    <w:tbl>
      <w:tblPr>
        <w:tblStyle w:val="Tabelraster"/>
        <w:tblW w:w="0" w:type="auto"/>
        <w:tblLook w:val="04A0"/>
      </w:tblPr>
      <w:tblGrid>
        <w:gridCol w:w="3192"/>
        <w:gridCol w:w="3192"/>
        <w:gridCol w:w="3192"/>
      </w:tblGrid>
      <w:tr w:rsidR="00023869" w:rsidRPr="00023869" w:rsidTr="00023869">
        <w:tc>
          <w:tcPr>
            <w:tcW w:w="3192" w:type="dxa"/>
          </w:tcPr>
          <w:p w:rsidR="00023869" w:rsidRPr="00023869" w:rsidRDefault="00023869" w:rsidP="00023869">
            <w:pPr>
              <w:rPr>
                <w:b/>
              </w:rPr>
            </w:pPr>
            <w:proofErr w:type="spellStart"/>
            <w:r w:rsidRPr="00023869">
              <w:rPr>
                <w:b/>
              </w:rPr>
              <w:t>Actie</w:t>
            </w:r>
            <w:proofErr w:type="spellEnd"/>
          </w:p>
        </w:tc>
        <w:tc>
          <w:tcPr>
            <w:tcW w:w="3192" w:type="dxa"/>
          </w:tcPr>
          <w:p w:rsidR="00023869" w:rsidRPr="00023869" w:rsidRDefault="00023869" w:rsidP="00023869">
            <w:pPr>
              <w:rPr>
                <w:b/>
              </w:rPr>
            </w:pPr>
            <w:r w:rsidRPr="00023869">
              <w:rPr>
                <w:b/>
              </w:rPr>
              <w:t>Door</w:t>
            </w:r>
          </w:p>
        </w:tc>
        <w:tc>
          <w:tcPr>
            <w:tcW w:w="3192" w:type="dxa"/>
          </w:tcPr>
          <w:p w:rsidR="00023869" w:rsidRPr="00023869" w:rsidRDefault="00023869" w:rsidP="00023869">
            <w:pPr>
              <w:rPr>
                <w:b/>
              </w:rPr>
            </w:pPr>
            <w:proofErr w:type="spellStart"/>
            <w:r w:rsidRPr="00023869">
              <w:rPr>
                <w:b/>
              </w:rPr>
              <w:t>Voltooid</w:t>
            </w:r>
            <w:proofErr w:type="spellEnd"/>
            <w:r w:rsidRPr="00023869">
              <w:rPr>
                <w:b/>
              </w:rPr>
              <w:t>?</w:t>
            </w:r>
          </w:p>
        </w:tc>
      </w:tr>
      <w:tr w:rsidR="00023869" w:rsidTr="00023869">
        <w:tc>
          <w:tcPr>
            <w:tcW w:w="3192" w:type="dxa"/>
          </w:tcPr>
          <w:p w:rsidR="00023869" w:rsidRDefault="00023869" w:rsidP="00023869">
            <w:proofErr w:type="spellStart"/>
            <w:r>
              <w:t>PvA</w:t>
            </w:r>
            <w:proofErr w:type="spellEnd"/>
            <w:r>
              <w:t xml:space="preserve"> </w:t>
            </w:r>
            <w:proofErr w:type="spellStart"/>
            <w:r>
              <w:t>goedkeuren</w:t>
            </w:r>
            <w:proofErr w:type="spellEnd"/>
          </w:p>
        </w:tc>
        <w:tc>
          <w:tcPr>
            <w:tcW w:w="3192" w:type="dxa"/>
          </w:tcPr>
          <w:p w:rsidR="00023869" w:rsidRDefault="00023869" w:rsidP="00023869">
            <w:r>
              <w:t>Carel, Frank, Vincent</w:t>
            </w:r>
          </w:p>
        </w:tc>
        <w:tc>
          <w:tcPr>
            <w:tcW w:w="3192" w:type="dxa"/>
          </w:tcPr>
          <w:p w:rsidR="00023869" w:rsidRDefault="00944778" w:rsidP="00023869">
            <w:r>
              <w:t>x</w:t>
            </w:r>
          </w:p>
        </w:tc>
      </w:tr>
      <w:tr w:rsidR="00023869" w:rsidTr="00023869">
        <w:tc>
          <w:tcPr>
            <w:tcW w:w="3192" w:type="dxa"/>
          </w:tcPr>
          <w:p w:rsidR="00023869" w:rsidRDefault="00CD4DFD" w:rsidP="00023869">
            <w:r>
              <w:t xml:space="preserve">Datum </w:t>
            </w:r>
            <w:proofErr w:type="spellStart"/>
            <w:r>
              <w:t>prikken</w:t>
            </w:r>
            <w:proofErr w:type="spellEnd"/>
            <w:r>
              <w:t xml:space="preserve"> </w:t>
            </w:r>
          </w:p>
        </w:tc>
        <w:tc>
          <w:tcPr>
            <w:tcW w:w="3192" w:type="dxa"/>
          </w:tcPr>
          <w:p w:rsidR="00023869" w:rsidRDefault="00CD4DFD" w:rsidP="00023869">
            <w:r>
              <w:t>Carel, Frank, Vincent (&amp;</w:t>
            </w:r>
            <w:proofErr w:type="spellStart"/>
            <w:r>
              <w:t>Rob+Ivo</w:t>
            </w:r>
            <w:proofErr w:type="spellEnd"/>
            <w:r>
              <w:t>)</w:t>
            </w:r>
          </w:p>
        </w:tc>
        <w:tc>
          <w:tcPr>
            <w:tcW w:w="3192" w:type="dxa"/>
          </w:tcPr>
          <w:p w:rsidR="00023869" w:rsidRDefault="00944778" w:rsidP="00023869">
            <w:r>
              <w:t xml:space="preserve">3 </w:t>
            </w:r>
            <w:proofErr w:type="spellStart"/>
            <w:r>
              <w:t>maart</w:t>
            </w:r>
            <w:proofErr w:type="spellEnd"/>
            <w:r>
              <w:t>.</w:t>
            </w:r>
          </w:p>
        </w:tc>
      </w:tr>
      <w:tr w:rsidR="008A6605" w:rsidTr="00534867">
        <w:tc>
          <w:tcPr>
            <w:tcW w:w="3192" w:type="dxa"/>
          </w:tcPr>
          <w:p w:rsidR="008A6605" w:rsidRDefault="008A6605" w:rsidP="00534867">
            <w:r>
              <w:t xml:space="preserve">Tests </w:t>
            </w:r>
            <w:proofErr w:type="spellStart"/>
            <w:r>
              <w:t>uitschrijven</w:t>
            </w:r>
            <w:proofErr w:type="spellEnd"/>
          </w:p>
        </w:tc>
        <w:tc>
          <w:tcPr>
            <w:tcW w:w="3192" w:type="dxa"/>
          </w:tcPr>
          <w:p w:rsidR="008A6605" w:rsidRDefault="008A6605" w:rsidP="00534867">
            <w:r>
              <w:t>Frank</w:t>
            </w:r>
          </w:p>
        </w:tc>
        <w:tc>
          <w:tcPr>
            <w:tcW w:w="3192" w:type="dxa"/>
          </w:tcPr>
          <w:p w:rsidR="008A6605" w:rsidRDefault="008A6605" w:rsidP="00534867"/>
        </w:tc>
      </w:tr>
      <w:tr w:rsidR="00944778" w:rsidTr="00023869">
        <w:tc>
          <w:tcPr>
            <w:tcW w:w="3192" w:type="dxa"/>
          </w:tcPr>
          <w:p w:rsidR="00944778" w:rsidRPr="00944778" w:rsidRDefault="00944778" w:rsidP="00944778">
            <w:pPr>
              <w:rPr>
                <w:lang w:val="nl-NL"/>
              </w:rPr>
            </w:pPr>
            <w:r>
              <w:rPr>
                <w:lang w:val="nl-NL"/>
              </w:rPr>
              <w:t>Ronseltekst maken</w:t>
            </w:r>
          </w:p>
        </w:tc>
        <w:tc>
          <w:tcPr>
            <w:tcW w:w="3192" w:type="dxa"/>
          </w:tcPr>
          <w:p w:rsidR="00944778" w:rsidRDefault="00944778" w:rsidP="00944778">
            <w:pPr>
              <w:ind w:left="1440" w:hanging="1440"/>
            </w:pPr>
            <w:r>
              <w:t>Vincent, Frank</w:t>
            </w:r>
          </w:p>
        </w:tc>
        <w:tc>
          <w:tcPr>
            <w:tcW w:w="3192" w:type="dxa"/>
          </w:tcPr>
          <w:p w:rsidR="00944778" w:rsidRDefault="00944778" w:rsidP="00944778">
            <w:pPr>
              <w:ind w:left="1440" w:hanging="1440"/>
            </w:pPr>
          </w:p>
        </w:tc>
      </w:tr>
      <w:tr w:rsidR="00D73A20" w:rsidRPr="008C3A5A" w:rsidTr="00023869">
        <w:tc>
          <w:tcPr>
            <w:tcW w:w="3192" w:type="dxa"/>
          </w:tcPr>
          <w:p w:rsidR="00D73A20" w:rsidRPr="00944778" w:rsidRDefault="008C3A5A" w:rsidP="00043F32">
            <w:pPr>
              <w:ind w:left="2160" w:hanging="2160"/>
              <w:rPr>
                <w:lang w:val="nl-NL"/>
              </w:rPr>
            </w:pPr>
            <w:r>
              <w:rPr>
                <w:lang w:val="nl-NL"/>
              </w:rPr>
              <w:t xml:space="preserve">Query </w:t>
            </w:r>
            <w:proofErr w:type="spellStart"/>
            <w:r>
              <w:rPr>
                <w:lang w:val="nl-NL"/>
              </w:rPr>
              <w:t>mkn</w:t>
            </w:r>
            <w:proofErr w:type="spellEnd"/>
            <w:r>
              <w:rPr>
                <w:lang w:val="nl-NL"/>
              </w:rPr>
              <w:t xml:space="preserve">: selectie mensen uit </w:t>
            </w:r>
            <w:proofErr w:type="spellStart"/>
            <w:r w:rsidR="00D73A20">
              <w:rPr>
                <w:lang w:val="nl-NL"/>
              </w:rPr>
              <w:t>utreg</w:t>
            </w:r>
            <w:proofErr w:type="spellEnd"/>
          </w:p>
        </w:tc>
        <w:tc>
          <w:tcPr>
            <w:tcW w:w="3192" w:type="dxa"/>
          </w:tcPr>
          <w:p w:rsidR="00D73A20" w:rsidRPr="008C3A5A" w:rsidRDefault="008C3A5A" w:rsidP="00043F32">
            <w:pPr>
              <w:ind w:left="1440" w:hanging="1440"/>
              <w:rPr>
                <w:lang w:val="nl-NL"/>
              </w:rPr>
            </w:pPr>
            <w:r>
              <w:rPr>
                <w:lang w:val="nl-NL"/>
              </w:rPr>
              <w:t>Rob</w:t>
            </w:r>
          </w:p>
        </w:tc>
        <w:tc>
          <w:tcPr>
            <w:tcW w:w="3192" w:type="dxa"/>
          </w:tcPr>
          <w:p w:rsidR="00D73A20" w:rsidRPr="008C3A5A" w:rsidRDefault="00D73A20" w:rsidP="00043F32">
            <w:pPr>
              <w:ind w:left="1440" w:hanging="1440"/>
              <w:rPr>
                <w:lang w:val="nl-NL"/>
              </w:rPr>
            </w:pPr>
          </w:p>
        </w:tc>
      </w:tr>
      <w:tr w:rsidR="00944778" w:rsidTr="00023869">
        <w:tc>
          <w:tcPr>
            <w:tcW w:w="3192" w:type="dxa"/>
          </w:tcPr>
          <w:p w:rsidR="00944778" w:rsidRPr="00944778" w:rsidRDefault="00944778" w:rsidP="00043F32">
            <w:pPr>
              <w:ind w:left="2160" w:hanging="2160"/>
              <w:rPr>
                <w:lang w:val="nl-NL"/>
              </w:rPr>
            </w:pPr>
            <w:r w:rsidRPr="00944778">
              <w:rPr>
                <w:lang w:val="nl-NL"/>
              </w:rPr>
              <w:t>4</w:t>
            </w:r>
            <w:r w:rsidR="008A6605">
              <w:rPr>
                <w:lang w:val="nl-NL"/>
              </w:rPr>
              <w:t xml:space="preserve"> </w:t>
            </w:r>
            <w:r>
              <w:rPr>
                <w:lang w:val="nl-NL"/>
              </w:rPr>
              <w:t xml:space="preserve">test </w:t>
            </w:r>
            <w:r w:rsidRPr="00944778">
              <w:rPr>
                <w:lang w:val="nl-NL"/>
              </w:rPr>
              <w:t>koppels regelen uit SN</w:t>
            </w:r>
          </w:p>
        </w:tc>
        <w:tc>
          <w:tcPr>
            <w:tcW w:w="3192" w:type="dxa"/>
          </w:tcPr>
          <w:p w:rsidR="00944778" w:rsidRDefault="00944778" w:rsidP="00043F32">
            <w:pPr>
              <w:ind w:left="1440" w:hanging="1440"/>
            </w:pPr>
            <w:commentRangeStart w:id="0"/>
            <w:r>
              <w:t>Rob, Ivo, Frank</w:t>
            </w:r>
            <w:commentRangeEnd w:id="0"/>
            <w:r>
              <w:rPr>
                <w:rStyle w:val="Verwijzingopmerking"/>
              </w:rPr>
              <w:commentReference w:id="0"/>
            </w:r>
          </w:p>
        </w:tc>
        <w:tc>
          <w:tcPr>
            <w:tcW w:w="3192" w:type="dxa"/>
          </w:tcPr>
          <w:p w:rsidR="00944778" w:rsidRDefault="00944778" w:rsidP="00043F32">
            <w:pPr>
              <w:ind w:left="1440" w:hanging="1440"/>
            </w:pPr>
          </w:p>
        </w:tc>
      </w:tr>
      <w:tr w:rsidR="00944778" w:rsidTr="00023869">
        <w:tc>
          <w:tcPr>
            <w:tcW w:w="3192" w:type="dxa"/>
          </w:tcPr>
          <w:p w:rsidR="00944778" w:rsidRDefault="00D73A20" w:rsidP="00944778">
            <w:pPr>
              <w:ind w:left="2160" w:hanging="2160"/>
            </w:pPr>
            <w:proofErr w:type="spellStart"/>
            <w:r>
              <w:t>Koppel</w:t>
            </w:r>
            <w:r w:rsidR="00944778">
              <w:t>s</w:t>
            </w:r>
            <w:proofErr w:type="spellEnd"/>
            <w:r>
              <w:t xml:space="preserve"> </w:t>
            </w:r>
            <w:proofErr w:type="spellStart"/>
            <w:r w:rsidR="00944778">
              <w:t>uit</w:t>
            </w:r>
            <w:proofErr w:type="spellEnd"/>
            <w:r w:rsidR="00944778">
              <w:t xml:space="preserve"> database</w:t>
            </w:r>
            <w:r w:rsidR="007C0B07">
              <w:t xml:space="preserve"> </w:t>
            </w:r>
            <w:proofErr w:type="spellStart"/>
            <w:r w:rsidR="007C0B07">
              <w:t>versturen</w:t>
            </w:r>
            <w:proofErr w:type="spellEnd"/>
          </w:p>
        </w:tc>
        <w:tc>
          <w:tcPr>
            <w:tcW w:w="3192" w:type="dxa"/>
          </w:tcPr>
          <w:p w:rsidR="00944778" w:rsidRDefault="00944778" w:rsidP="00944778">
            <w:pPr>
              <w:ind w:left="1440" w:hanging="1440"/>
            </w:pPr>
            <w:r>
              <w:t>Vincent</w:t>
            </w:r>
          </w:p>
        </w:tc>
        <w:tc>
          <w:tcPr>
            <w:tcW w:w="3192" w:type="dxa"/>
          </w:tcPr>
          <w:p w:rsidR="00944778" w:rsidRDefault="00944778" w:rsidP="00944778">
            <w:pPr>
              <w:ind w:left="1440" w:hanging="1440"/>
            </w:pPr>
          </w:p>
        </w:tc>
      </w:tr>
      <w:tr w:rsidR="00944778" w:rsidTr="00023869">
        <w:tc>
          <w:tcPr>
            <w:tcW w:w="3192" w:type="dxa"/>
          </w:tcPr>
          <w:p w:rsidR="00944778" w:rsidRDefault="00944778" w:rsidP="00023869">
            <w:proofErr w:type="spellStart"/>
            <w:r>
              <w:t>Ruimte</w:t>
            </w:r>
            <w:proofErr w:type="spellEnd"/>
            <w:r>
              <w:t xml:space="preserve"> </w:t>
            </w:r>
            <w:proofErr w:type="spellStart"/>
            <w:r>
              <w:t>regelen</w:t>
            </w:r>
            <w:proofErr w:type="spellEnd"/>
          </w:p>
        </w:tc>
        <w:tc>
          <w:tcPr>
            <w:tcW w:w="3192" w:type="dxa"/>
          </w:tcPr>
          <w:p w:rsidR="00944778" w:rsidRDefault="00944778" w:rsidP="00023869">
            <w:r>
              <w:t>Rob</w:t>
            </w:r>
          </w:p>
        </w:tc>
        <w:tc>
          <w:tcPr>
            <w:tcW w:w="3192" w:type="dxa"/>
          </w:tcPr>
          <w:p w:rsidR="00944778" w:rsidRDefault="00944778" w:rsidP="00023869"/>
        </w:tc>
      </w:tr>
      <w:tr w:rsidR="00944778" w:rsidTr="00E21E79">
        <w:trPr>
          <w:trHeight w:val="285"/>
        </w:trPr>
        <w:tc>
          <w:tcPr>
            <w:tcW w:w="3192" w:type="dxa"/>
          </w:tcPr>
          <w:p w:rsidR="00944778" w:rsidRDefault="00944778" w:rsidP="00023869">
            <w:proofErr w:type="spellStart"/>
            <w:r>
              <w:t>Spullen</w:t>
            </w:r>
            <w:proofErr w:type="spellEnd"/>
            <w:r>
              <w:t xml:space="preserve"> </w:t>
            </w:r>
            <w:proofErr w:type="spellStart"/>
            <w:r>
              <w:t>neerzetten</w:t>
            </w:r>
            <w:proofErr w:type="spellEnd"/>
          </w:p>
        </w:tc>
        <w:tc>
          <w:tcPr>
            <w:tcW w:w="3192" w:type="dxa"/>
          </w:tcPr>
          <w:p w:rsidR="00944778" w:rsidRDefault="00944778" w:rsidP="00023869">
            <w:r>
              <w:t>Frank</w:t>
            </w:r>
          </w:p>
        </w:tc>
        <w:tc>
          <w:tcPr>
            <w:tcW w:w="3192" w:type="dxa"/>
          </w:tcPr>
          <w:p w:rsidR="00944778" w:rsidRDefault="00944778" w:rsidP="00023869"/>
        </w:tc>
      </w:tr>
      <w:tr w:rsidR="00944778" w:rsidTr="00023869">
        <w:tc>
          <w:tcPr>
            <w:tcW w:w="3192" w:type="dxa"/>
          </w:tcPr>
          <w:p w:rsidR="00944778" w:rsidRDefault="00944778" w:rsidP="00023869">
            <w:proofErr w:type="spellStart"/>
            <w:r>
              <w:t>Xbox+kinetic</w:t>
            </w:r>
            <w:proofErr w:type="spellEnd"/>
          </w:p>
        </w:tc>
        <w:tc>
          <w:tcPr>
            <w:tcW w:w="3192" w:type="dxa"/>
          </w:tcPr>
          <w:p w:rsidR="00944778" w:rsidRDefault="00944778" w:rsidP="00023869">
            <w:r>
              <w:t>Rob</w:t>
            </w:r>
          </w:p>
        </w:tc>
        <w:tc>
          <w:tcPr>
            <w:tcW w:w="3192" w:type="dxa"/>
          </w:tcPr>
          <w:p w:rsidR="00944778" w:rsidRDefault="00944778" w:rsidP="00023869"/>
        </w:tc>
      </w:tr>
      <w:tr w:rsidR="00944778" w:rsidTr="00023869">
        <w:tc>
          <w:tcPr>
            <w:tcW w:w="3192" w:type="dxa"/>
          </w:tcPr>
          <w:p w:rsidR="00944778" w:rsidRDefault="00944778" w:rsidP="00DE0318">
            <w:proofErr w:type="spellStart"/>
            <w:r>
              <w:t>Ruimte</w:t>
            </w:r>
            <w:proofErr w:type="spellEnd"/>
            <w:r>
              <w:t xml:space="preserve"> (</w:t>
            </w:r>
            <w:proofErr w:type="spellStart"/>
            <w:r>
              <w:t>vergaderruimte+lobby</w:t>
            </w:r>
            <w:proofErr w:type="spellEnd"/>
            <w:r>
              <w:t>)</w:t>
            </w:r>
          </w:p>
        </w:tc>
        <w:tc>
          <w:tcPr>
            <w:tcW w:w="3192" w:type="dxa"/>
          </w:tcPr>
          <w:p w:rsidR="00944778" w:rsidRDefault="00944778" w:rsidP="00023869">
            <w:r>
              <w:t>Rob/Ivo</w:t>
            </w:r>
          </w:p>
        </w:tc>
        <w:tc>
          <w:tcPr>
            <w:tcW w:w="3192" w:type="dxa"/>
          </w:tcPr>
          <w:p w:rsidR="00944778" w:rsidRDefault="00944778" w:rsidP="00023869"/>
        </w:tc>
      </w:tr>
      <w:tr w:rsidR="00944778" w:rsidTr="00023869">
        <w:tc>
          <w:tcPr>
            <w:tcW w:w="3192" w:type="dxa"/>
          </w:tcPr>
          <w:p w:rsidR="00944778" w:rsidRDefault="00944778" w:rsidP="00DE0318">
            <w:r>
              <w:t xml:space="preserve">TV </w:t>
            </w:r>
            <w:proofErr w:type="spellStart"/>
            <w:r>
              <w:t>aansluitbaar</w:t>
            </w:r>
            <w:proofErr w:type="spellEnd"/>
          </w:p>
        </w:tc>
        <w:tc>
          <w:tcPr>
            <w:tcW w:w="3192" w:type="dxa"/>
          </w:tcPr>
          <w:p w:rsidR="00944778" w:rsidRDefault="00944778" w:rsidP="00023869">
            <w:r>
              <w:t>Rob</w:t>
            </w:r>
          </w:p>
        </w:tc>
        <w:tc>
          <w:tcPr>
            <w:tcW w:w="3192" w:type="dxa"/>
          </w:tcPr>
          <w:p w:rsidR="00944778" w:rsidRDefault="00944778" w:rsidP="00023869"/>
        </w:tc>
      </w:tr>
      <w:tr w:rsidR="00944778" w:rsidTr="00023869">
        <w:tc>
          <w:tcPr>
            <w:tcW w:w="3192" w:type="dxa"/>
          </w:tcPr>
          <w:p w:rsidR="00944778" w:rsidRDefault="00944778" w:rsidP="00023869">
            <w:r>
              <w:t xml:space="preserve">Is </w:t>
            </w:r>
            <w:proofErr w:type="spellStart"/>
            <w:r>
              <w:t>keukentje</w:t>
            </w:r>
            <w:proofErr w:type="spellEnd"/>
            <w:r>
              <w:t xml:space="preserve"> </w:t>
            </w:r>
            <w:proofErr w:type="spellStart"/>
            <w:r>
              <w:t>beschikbaar</w:t>
            </w:r>
            <w:proofErr w:type="spellEnd"/>
          </w:p>
        </w:tc>
        <w:tc>
          <w:tcPr>
            <w:tcW w:w="3192" w:type="dxa"/>
          </w:tcPr>
          <w:p w:rsidR="00944778" w:rsidRDefault="00944778" w:rsidP="00023869">
            <w:r>
              <w:t>Rob</w:t>
            </w:r>
          </w:p>
        </w:tc>
        <w:tc>
          <w:tcPr>
            <w:tcW w:w="3192" w:type="dxa"/>
          </w:tcPr>
          <w:p w:rsidR="00944778" w:rsidRDefault="002005B3" w:rsidP="00023869">
            <w:r>
              <w:t>x</w:t>
            </w:r>
          </w:p>
        </w:tc>
      </w:tr>
      <w:tr w:rsidR="00944778" w:rsidTr="00023869">
        <w:tc>
          <w:tcPr>
            <w:tcW w:w="3192" w:type="dxa"/>
          </w:tcPr>
          <w:p w:rsidR="00944778" w:rsidRDefault="00944778" w:rsidP="00023869">
            <w:proofErr w:type="spellStart"/>
            <w:r>
              <w:t>Testrun</w:t>
            </w:r>
            <w:proofErr w:type="spellEnd"/>
          </w:p>
        </w:tc>
        <w:tc>
          <w:tcPr>
            <w:tcW w:w="3192" w:type="dxa"/>
          </w:tcPr>
          <w:p w:rsidR="00944778" w:rsidRDefault="00944778" w:rsidP="00023869">
            <w:r>
              <w:t>Frank/Vincent</w:t>
            </w:r>
          </w:p>
        </w:tc>
        <w:tc>
          <w:tcPr>
            <w:tcW w:w="3192" w:type="dxa"/>
          </w:tcPr>
          <w:p w:rsidR="00944778" w:rsidRDefault="00944778" w:rsidP="00023869"/>
        </w:tc>
      </w:tr>
      <w:tr w:rsidR="00944778" w:rsidTr="00023869">
        <w:tc>
          <w:tcPr>
            <w:tcW w:w="3192" w:type="dxa"/>
          </w:tcPr>
          <w:p w:rsidR="00944778" w:rsidRPr="003B08A4" w:rsidRDefault="003B08A4" w:rsidP="00023869">
            <w:pPr>
              <w:rPr>
                <w:lang w:val="nl-NL"/>
              </w:rPr>
            </w:pPr>
            <w:r w:rsidRPr="003B08A4">
              <w:rPr>
                <w:lang w:val="nl-NL"/>
              </w:rPr>
              <w:t>Pizza, goedkoop, veel voor weinig</w:t>
            </w:r>
          </w:p>
        </w:tc>
        <w:tc>
          <w:tcPr>
            <w:tcW w:w="3192" w:type="dxa"/>
          </w:tcPr>
          <w:p w:rsidR="00944778" w:rsidRDefault="003B08A4" w:rsidP="00023869">
            <w:r>
              <w:t>Frank</w:t>
            </w:r>
          </w:p>
        </w:tc>
        <w:tc>
          <w:tcPr>
            <w:tcW w:w="3192" w:type="dxa"/>
          </w:tcPr>
          <w:p w:rsidR="00944778" w:rsidRDefault="00944778" w:rsidP="00023869"/>
        </w:tc>
      </w:tr>
      <w:tr w:rsidR="003B08A4" w:rsidTr="00023869">
        <w:tc>
          <w:tcPr>
            <w:tcW w:w="3192" w:type="dxa"/>
          </w:tcPr>
          <w:p w:rsidR="003B08A4" w:rsidRPr="003B08A4" w:rsidRDefault="003B08A4" w:rsidP="00023869">
            <w:pPr>
              <w:rPr>
                <w:lang w:val="nl-NL"/>
              </w:rPr>
            </w:pPr>
            <w:r>
              <w:rPr>
                <w:lang w:val="nl-NL"/>
              </w:rPr>
              <w:t>2 kratten</w:t>
            </w:r>
          </w:p>
        </w:tc>
        <w:tc>
          <w:tcPr>
            <w:tcW w:w="3192" w:type="dxa"/>
          </w:tcPr>
          <w:p w:rsidR="003B08A4" w:rsidRDefault="003B08A4" w:rsidP="00023869">
            <w:r>
              <w:t>Frank</w:t>
            </w:r>
          </w:p>
        </w:tc>
        <w:tc>
          <w:tcPr>
            <w:tcW w:w="3192" w:type="dxa"/>
          </w:tcPr>
          <w:p w:rsidR="003B08A4" w:rsidRDefault="003B08A4" w:rsidP="00023869"/>
        </w:tc>
      </w:tr>
    </w:tbl>
    <w:p w:rsidR="00023869" w:rsidRPr="00023869" w:rsidRDefault="00023869" w:rsidP="00023869"/>
    <w:p w:rsidR="00984485" w:rsidRPr="00984485" w:rsidRDefault="00984485" w:rsidP="00984485"/>
    <w:p w:rsidR="00EE1541" w:rsidRPr="00CD4DFD" w:rsidRDefault="00EE1541" w:rsidP="00EE1541"/>
    <w:p w:rsidR="00414265" w:rsidRPr="00CD4DFD" w:rsidRDefault="00414265" w:rsidP="00414265"/>
    <w:sectPr w:rsidR="00414265" w:rsidRPr="00CD4DFD" w:rsidSect="00967913">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nnieDJ" w:date="2011-02-06T19:39:00Z" w:initials="V">
    <w:p w:rsidR="00944778" w:rsidRPr="00944778" w:rsidRDefault="00944778">
      <w:pPr>
        <w:pStyle w:val="Tekstopmerking"/>
        <w:rPr>
          <w:lang w:val="nl-NL"/>
        </w:rPr>
      </w:pPr>
      <w:r>
        <w:rPr>
          <w:rStyle w:val="Verwijzingopmerking"/>
        </w:rPr>
        <w:annotationRef/>
      </w:r>
      <w:r w:rsidRPr="00944778">
        <w:rPr>
          <w:lang w:val="nl-NL"/>
        </w:rPr>
        <w:t>Allemaal een Koppel regelen die willen testen en een die er twee regelt, dan ben je er al.</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1F5"/>
    <w:multiLevelType w:val="hybridMultilevel"/>
    <w:tmpl w:val="6EECF7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08E240D"/>
    <w:multiLevelType w:val="hybridMultilevel"/>
    <w:tmpl w:val="77FC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42BA1"/>
    <w:multiLevelType w:val="hybridMultilevel"/>
    <w:tmpl w:val="FEF8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5B18D6"/>
    <w:multiLevelType w:val="hybridMultilevel"/>
    <w:tmpl w:val="ECD4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693202"/>
    <w:multiLevelType w:val="hybridMultilevel"/>
    <w:tmpl w:val="854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C63C8"/>
    <w:rsid w:val="00004538"/>
    <w:rsid w:val="00023869"/>
    <w:rsid w:val="000562EB"/>
    <w:rsid w:val="00061D46"/>
    <w:rsid w:val="00071B43"/>
    <w:rsid w:val="00085024"/>
    <w:rsid w:val="000D0D72"/>
    <w:rsid w:val="000E54C7"/>
    <w:rsid w:val="000E6381"/>
    <w:rsid w:val="00112B50"/>
    <w:rsid w:val="001375D5"/>
    <w:rsid w:val="001413BB"/>
    <w:rsid w:val="0017692C"/>
    <w:rsid w:val="001B2A27"/>
    <w:rsid w:val="001C5E1C"/>
    <w:rsid w:val="001D06AF"/>
    <w:rsid w:val="001D2392"/>
    <w:rsid w:val="001D5DFC"/>
    <w:rsid w:val="001E20D7"/>
    <w:rsid w:val="001E3E5D"/>
    <w:rsid w:val="001E7B1C"/>
    <w:rsid w:val="002005B3"/>
    <w:rsid w:val="00204AC8"/>
    <w:rsid w:val="00240CB8"/>
    <w:rsid w:val="0024777B"/>
    <w:rsid w:val="00257275"/>
    <w:rsid w:val="002C108F"/>
    <w:rsid w:val="002C1D82"/>
    <w:rsid w:val="002C6AD0"/>
    <w:rsid w:val="002D6CD0"/>
    <w:rsid w:val="002E2724"/>
    <w:rsid w:val="002F1791"/>
    <w:rsid w:val="00305F8B"/>
    <w:rsid w:val="00334396"/>
    <w:rsid w:val="00346FEE"/>
    <w:rsid w:val="00365B9B"/>
    <w:rsid w:val="003702E8"/>
    <w:rsid w:val="0039382F"/>
    <w:rsid w:val="003B08A4"/>
    <w:rsid w:val="003D7472"/>
    <w:rsid w:val="00414265"/>
    <w:rsid w:val="0041479C"/>
    <w:rsid w:val="00440076"/>
    <w:rsid w:val="004568C6"/>
    <w:rsid w:val="0045736F"/>
    <w:rsid w:val="00463318"/>
    <w:rsid w:val="00463328"/>
    <w:rsid w:val="004A1EC3"/>
    <w:rsid w:val="004A20DF"/>
    <w:rsid w:val="004B44A2"/>
    <w:rsid w:val="004D27A5"/>
    <w:rsid w:val="00510449"/>
    <w:rsid w:val="0052019A"/>
    <w:rsid w:val="00521A73"/>
    <w:rsid w:val="005252F6"/>
    <w:rsid w:val="00532D16"/>
    <w:rsid w:val="005776F0"/>
    <w:rsid w:val="005812E6"/>
    <w:rsid w:val="005B6E5E"/>
    <w:rsid w:val="005C33CA"/>
    <w:rsid w:val="005F7C85"/>
    <w:rsid w:val="00630684"/>
    <w:rsid w:val="00637CE1"/>
    <w:rsid w:val="006404F0"/>
    <w:rsid w:val="00664311"/>
    <w:rsid w:val="006B3583"/>
    <w:rsid w:val="006C32CF"/>
    <w:rsid w:val="006C63C8"/>
    <w:rsid w:val="006F451B"/>
    <w:rsid w:val="006F7DA8"/>
    <w:rsid w:val="00706EA4"/>
    <w:rsid w:val="00722BBD"/>
    <w:rsid w:val="00734EA4"/>
    <w:rsid w:val="0076643D"/>
    <w:rsid w:val="00771D46"/>
    <w:rsid w:val="00774970"/>
    <w:rsid w:val="00787FF4"/>
    <w:rsid w:val="007C0B07"/>
    <w:rsid w:val="0080420F"/>
    <w:rsid w:val="00814A81"/>
    <w:rsid w:val="00835098"/>
    <w:rsid w:val="008511F9"/>
    <w:rsid w:val="00861FD6"/>
    <w:rsid w:val="00883BF3"/>
    <w:rsid w:val="00884617"/>
    <w:rsid w:val="008A6605"/>
    <w:rsid w:val="008C2ABD"/>
    <w:rsid w:val="008C3A5A"/>
    <w:rsid w:val="008D07B5"/>
    <w:rsid w:val="008F3113"/>
    <w:rsid w:val="008F4B3B"/>
    <w:rsid w:val="009407D6"/>
    <w:rsid w:val="00944778"/>
    <w:rsid w:val="00966461"/>
    <w:rsid w:val="00967913"/>
    <w:rsid w:val="009731F2"/>
    <w:rsid w:val="00984485"/>
    <w:rsid w:val="009A106E"/>
    <w:rsid w:val="009C08F0"/>
    <w:rsid w:val="009C1F6C"/>
    <w:rsid w:val="009D6101"/>
    <w:rsid w:val="009F04FA"/>
    <w:rsid w:val="00A121EF"/>
    <w:rsid w:val="00A35F72"/>
    <w:rsid w:val="00A42D75"/>
    <w:rsid w:val="00A5052A"/>
    <w:rsid w:val="00A51431"/>
    <w:rsid w:val="00A51F4B"/>
    <w:rsid w:val="00A70465"/>
    <w:rsid w:val="00A71075"/>
    <w:rsid w:val="00A75D7A"/>
    <w:rsid w:val="00A924F0"/>
    <w:rsid w:val="00AA5DD2"/>
    <w:rsid w:val="00AC5272"/>
    <w:rsid w:val="00AE2B41"/>
    <w:rsid w:val="00AE6CBF"/>
    <w:rsid w:val="00AF27ED"/>
    <w:rsid w:val="00B051F3"/>
    <w:rsid w:val="00B1242E"/>
    <w:rsid w:val="00B364CD"/>
    <w:rsid w:val="00B40017"/>
    <w:rsid w:val="00B707B8"/>
    <w:rsid w:val="00B751DE"/>
    <w:rsid w:val="00B83DA9"/>
    <w:rsid w:val="00B8700C"/>
    <w:rsid w:val="00B97122"/>
    <w:rsid w:val="00BC2ED1"/>
    <w:rsid w:val="00BC5891"/>
    <w:rsid w:val="00C10F30"/>
    <w:rsid w:val="00C2106D"/>
    <w:rsid w:val="00C26AF4"/>
    <w:rsid w:val="00C36EB1"/>
    <w:rsid w:val="00C44793"/>
    <w:rsid w:val="00C60DB6"/>
    <w:rsid w:val="00C62985"/>
    <w:rsid w:val="00C76293"/>
    <w:rsid w:val="00C85939"/>
    <w:rsid w:val="00CA5111"/>
    <w:rsid w:val="00CA6A0B"/>
    <w:rsid w:val="00CD0B09"/>
    <w:rsid w:val="00CD4DFD"/>
    <w:rsid w:val="00D059A2"/>
    <w:rsid w:val="00D14F99"/>
    <w:rsid w:val="00D30637"/>
    <w:rsid w:val="00D73A20"/>
    <w:rsid w:val="00D87DE0"/>
    <w:rsid w:val="00DA2F11"/>
    <w:rsid w:val="00DD1414"/>
    <w:rsid w:val="00DE0318"/>
    <w:rsid w:val="00DE13C9"/>
    <w:rsid w:val="00DE76E1"/>
    <w:rsid w:val="00DF3EA0"/>
    <w:rsid w:val="00E20E16"/>
    <w:rsid w:val="00E21E79"/>
    <w:rsid w:val="00E27848"/>
    <w:rsid w:val="00E364AC"/>
    <w:rsid w:val="00E41D87"/>
    <w:rsid w:val="00E81728"/>
    <w:rsid w:val="00E953D9"/>
    <w:rsid w:val="00EA711E"/>
    <w:rsid w:val="00EB3277"/>
    <w:rsid w:val="00EE1541"/>
    <w:rsid w:val="00F0092D"/>
    <w:rsid w:val="00F10F24"/>
    <w:rsid w:val="00F1221D"/>
    <w:rsid w:val="00F2062C"/>
    <w:rsid w:val="00F63F20"/>
    <w:rsid w:val="00F85513"/>
    <w:rsid w:val="00F865AF"/>
    <w:rsid w:val="00FA470A"/>
    <w:rsid w:val="00FC3006"/>
    <w:rsid w:val="00FC4BCF"/>
    <w:rsid w:val="00FF23DF"/>
    <w:rsid w:val="00FF4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7913"/>
  </w:style>
  <w:style w:type="paragraph" w:styleId="Kop1">
    <w:name w:val="heading 1"/>
    <w:basedOn w:val="Standaard"/>
    <w:next w:val="Standaard"/>
    <w:link w:val="Kop1Char"/>
    <w:uiPriority w:val="9"/>
    <w:qFormat/>
    <w:rsid w:val="006C63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C63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C63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63C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C63C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C63C8"/>
    <w:pPr>
      <w:ind w:left="720"/>
      <w:contextualSpacing/>
    </w:pPr>
  </w:style>
  <w:style w:type="character" w:customStyle="1" w:styleId="Kop3Char">
    <w:name w:val="Kop 3 Char"/>
    <w:basedOn w:val="Standaardalinea-lettertype"/>
    <w:link w:val="Kop3"/>
    <w:uiPriority w:val="9"/>
    <w:rsid w:val="006C63C8"/>
    <w:rPr>
      <w:rFonts w:asciiTheme="majorHAnsi" w:eastAsiaTheme="majorEastAsia" w:hAnsiTheme="majorHAnsi" w:cstheme="majorBidi"/>
      <w:b/>
      <w:bCs/>
      <w:color w:val="4F81BD" w:themeColor="accent1"/>
    </w:rPr>
  </w:style>
  <w:style w:type="table" w:styleId="Tabelraster">
    <w:name w:val="Table Grid"/>
    <w:basedOn w:val="Standaardtabel"/>
    <w:uiPriority w:val="59"/>
    <w:rsid w:val="006B3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B364CD"/>
    <w:rPr>
      <w:sz w:val="16"/>
      <w:szCs w:val="16"/>
    </w:rPr>
  </w:style>
  <w:style w:type="paragraph" w:styleId="Tekstopmerking">
    <w:name w:val="annotation text"/>
    <w:basedOn w:val="Standaard"/>
    <w:link w:val="TekstopmerkingChar"/>
    <w:uiPriority w:val="99"/>
    <w:semiHidden/>
    <w:unhideWhenUsed/>
    <w:rsid w:val="00B364C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364CD"/>
    <w:rPr>
      <w:sz w:val="20"/>
      <w:szCs w:val="20"/>
    </w:rPr>
  </w:style>
  <w:style w:type="paragraph" w:styleId="Onderwerpvanopmerking">
    <w:name w:val="annotation subject"/>
    <w:basedOn w:val="Tekstopmerking"/>
    <w:next w:val="Tekstopmerking"/>
    <w:link w:val="OnderwerpvanopmerkingChar"/>
    <w:uiPriority w:val="99"/>
    <w:semiHidden/>
    <w:unhideWhenUsed/>
    <w:rsid w:val="00B364CD"/>
    <w:rPr>
      <w:b/>
      <w:bCs/>
    </w:rPr>
  </w:style>
  <w:style w:type="character" w:customStyle="1" w:styleId="OnderwerpvanopmerkingChar">
    <w:name w:val="Onderwerp van opmerking Char"/>
    <w:basedOn w:val="TekstopmerkingChar"/>
    <w:link w:val="Onderwerpvanopmerking"/>
    <w:uiPriority w:val="99"/>
    <w:semiHidden/>
    <w:rsid w:val="00B364CD"/>
    <w:rPr>
      <w:b/>
      <w:bCs/>
    </w:rPr>
  </w:style>
  <w:style w:type="paragraph" w:styleId="Ballontekst">
    <w:name w:val="Balloon Text"/>
    <w:basedOn w:val="Standaard"/>
    <w:link w:val="BallontekstChar"/>
    <w:uiPriority w:val="99"/>
    <w:semiHidden/>
    <w:unhideWhenUsed/>
    <w:rsid w:val="00B364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64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FC29-852E-4D73-ACCE-10647A3A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751</Words>
  <Characters>4281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VinnieDJ</cp:lastModifiedBy>
  <cp:revision>27</cp:revision>
  <dcterms:created xsi:type="dcterms:W3CDTF">2011-01-26T20:23:00Z</dcterms:created>
  <dcterms:modified xsi:type="dcterms:W3CDTF">2011-02-06T20:17:00Z</dcterms:modified>
</cp:coreProperties>
</file>